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7625" w14:textId="0B6E906B" w:rsidR="00F633E3" w:rsidRDefault="00BD1740" w:rsidP="00BD4098">
      <w:pPr>
        <w:tabs>
          <w:tab w:val="left" w:pos="851"/>
        </w:tabs>
        <w:spacing w:before="60" w:after="60" w:line="240" w:lineRule="auto"/>
        <w:ind w:right="849"/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A66DEA" w14:textId="77777777" w:rsidR="00BD1740" w:rsidRDefault="00BD1740" w:rsidP="00BD4098">
      <w:pPr>
        <w:tabs>
          <w:tab w:val="left" w:pos="851"/>
        </w:tabs>
        <w:spacing w:before="60" w:after="60" w:line="240" w:lineRule="auto"/>
        <w:ind w:right="849"/>
        <w:jc w:val="center"/>
        <w:rPr>
          <w:rFonts w:ascii="Arial" w:eastAsia="Times New Roman" w:hAnsi="Arial" w:cs="Arial"/>
          <w:lang w:eastAsia="zh-CN"/>
        </w:rPr>
      </w:pPr>
    </w:p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F633E3" w14:paraId="20EBD46E" w14:textId="77777777" w:rsidTr="00A75769">
        <w:trPr>
          <w:trHeight w:val="1132"/>
        </w:trPr>
        <w:tc>
          <w:tcPr>
            <w:tcW w:w="10434" w:type="dxa"/>
            <w:shd w:val="clear" w:color="auto" w:fill="auto"/>
          </w:tcPr>
          <w:p w14:paraId="0744E432" w14:textId="77777777" w:rsidR="00F633E3" w:rsidRDefault="008A1D5B" w:rsidP="00BD4098">
            <w:pPr>
              <w:tabs>
                <w:tab w:val="left" w:pos="851"/>
              </w:tabs>
              <w:spacing w:after="0" w:line="240" w:lineRule="auto"/>
              <w:ind w:right="849"/>
              <w:jc w:val="center"/>
              <w:rPr>
                <w:rFonts w:ascii="Univers" w:eastAsia="Times New Roman" w:hAnsi="Univers" w:cs="Univers"/>
                <w:sz w:val="20"/>
                <w:szCs w:val="20"/>
                <w:lang w:eastAsia="fr-FR"/>
              </w:rPr>
            </w:pPr>
            <w:r>
              <w:rPr>
                <w:rFonts w:ascii="Univers" w:eastAsia="Times New Roman" w:hAnsi="Univers" w:cs="Univers"/>
                <w:noProof/>
                <w:sz w:val="20"/>
                <w:szCs w:val="20"/>
                <w:lang w:eastAsia="fr-FR"/>
              </w:rPr>
              <mc:AlternateContent>
                <mc:Choice Requires="wpg">
                  <w:drawing>
                    <wp:inline distT="0" distB="0" distL="0" distR="0" wp14:anchorId="4B7156C2" wp14:editId="561A2FDC">
                      <wp:extent cx="1028700" cy="600075"/>
                      <wp:effectExtent l="0" t="0" r="0" b="9525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Imag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87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81.0pt;height:47.2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  <w:p w14:paraId="78F30F61" w14:textId="77777777" w:rsidR="00F633E3" w:rsidRDefault="00F633E3" w:rsidP="00BD4098">
            <w:pPr>
              <w:tabs>
                <w:tab w:val="left" w:pos="851"/>
              </w:tabs>
              <w:spacing w:after="0" w:line="240" w:lineRule="auto"/>
              <w:ind w:right="849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</w:p>
          <w:p w14:paraId="1FA1E571" w14:textId="77777777" w:rsidR="00F633E3" w:rsidRDefault="00CE1FD6" w:rsidP="00BD4098">
            <w:pPr>
              <w:tabs>
                <w:tab w:val="center" w:pos="4536"/>
                <w:tab w:val="right" w:pos="9072"/>
              </w:tabs>
              <w:spacing w:after="0" w:line="240" w:lineRule="auto"/>
              <w:ind w:right="849"/>
              <w:jc w:val="center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DIRECTION REGIONALE ACADEMIQUE DES ACHATS AUVERGNE RHONE ALPES</w:t>
            </w: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1241322A" w14:textId="77777777" w:rsidR="00F633E3" w:rsidRDefault="00F633E3" w:rsidP="00BD4098">
      <w:pPr>
        <w:tabs>
          <w:tab w:val="left" w:pos="851"/>
        </w:tabs>
        <w:spacing w:after="0" w:line="240" w:lineRule="auto"/>
        <w:ind w:right="849"/>
        <w:rPr>
          <w:rFonts w:ascii="Univers" w:eastAsia="Times New Roman" w:hAnsi="Univers" w:cs="Univers"/>
          <w:sz w:val="20"/>
          <w:szCs w:val="20"/>
          <w:lang w:eastAsia="zh-CN"/>
        </w:rPr>
        <w:sectPr w:rsidR="00F633E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1275"/>
      </w:tblGrid>
      <w:tr w:rsidR="00F633E3" w14:paraId="7EA92073" w14:textId="77777777" w:rsidTr="0081756B">
        <w:tc>
          <w:tcPr>
            <w:tcW w:w="9072" w:type="dxa"/>
            <w:shd w:val="clear" w:color="66CCFF" w:fill="66CCFF"/>
          </w:tcPr>
          <w:p w14:paraId="6A2E438E" w14:textId="77777777" w:rsidR="00F633E3" w:rsidRPr="00CE1FD6" w:rsidRDefault="008A1D5B" w:rsidP="00EB4AFD">
            <w:pPr>
              <w:tabs>
                <w:tab w:val="left" w:pos="851"/>
              </w:tabs>
              <w:spacing w:before="120" w:after="120" w:line="240" w:lineRule="auto"/>
              <w:ind w:right="-69"/>
              <w:jc w:val="center"/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MARCH</w:t>
            </w:r>
            <w:r w:rsidRPr="00CE1FD6">
              <w:rPr>
                <w:rFonts w:ascii="Marianne" w:eastAsia="Times New Roman" w:hAnsi="Marianne" w:cs="Arial"/>
                <w:caps/>
                <w:sz w:val="24"/>
                <w:szCs w:val="24"/>
                <w:lang w:eastAsia="zh-CN"/>
              </w:rPr>
              <w:t>é</w:t>
            </w: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S PUBLICS</w:t>
            </w:r>
          </w:p>
          <w:p w14:paraId="0BE297AC" w14:textId="77777777" w:rsidR="00F633E3" w:rsidRPr="00CE1FD6" w:rsidRDefault="008A1D5B" w:rsidP="00EB4AFD">
            <w:pPr>
              <w:tabs>
                <w:tab w:val="left" w:pos="851"/>
              </w:tabs>
              <w:spacing w:before="120" w:after="120" w:line="240" w:lineRule="auto"/>
              <w:ind w:right="-69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  <w:t>ACTE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D’ENGAGEMENT</w:t>
            </w:r>
          </w:p>
          <w:p w14:paraId="3AA99E69" w14:textId="77777777" w:rsidR="00A75769" w:rsidRDefault="008A1D5B" w:rsidP="00EB4AFD">
            <w:pPr>
              <w:tabs>
                <w:tab w:val="right" w:pos="10202"/>
              </w:tabs>
              <w:spacing w:before="120" w:after="120" w:line="240" w:lineRule="auto"/>
              <w:ind w:right="-69"/>
              <w:jc w:val="center"/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Marché </w:t>
            </w:r>
            <w:r w:rsidR="005F112C"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n° </w:t>
            </w:r>
            <w:r w:rsidR="00A75769" w:rsidRPr="00F00538">
              <w:rPr>
                <w:rFonts w:ascii="Arial" w:eastAsia="Arial" w:hAnsi="Arial" w:cs="Arial"/>
                <w:color w:val="000000"/>
              </w:rPr>
              <w:t>202606_DRAA_DRAI_214_723_TVX</w:t>
            </w:r>
            <w:r w:rsidR="00A75769" w:rsidRPr="00D13C3B">
              <w:rPr>
                <w:rFonts w:ascii="Marianne" w:eastAsia="Times New Roman" w:hAnsi="Marianne" w:cs="Arial"/>
                <w:bCs/>
                <w:sz w:val="24"/>
                <w:szCs w:val="24"/>
                <w:highlight w:val="yellow"/>
                <w:lang w:eastAsia="zh-CN"/>
              </w:rPr>
              <w:t xml:space="preserve"> </w:t>
            </w:r>
          </w:p>
          <w:p w14:paraId="78930FDC" w14:textId="017C09E2" w:rsidR="00F633E3" w:rsidRPr="00CE1FD6" w:rsidRDefault="007C3059" w:rsidP="00EB4AFD">
            <w:pPr>
              <w:tabs>
                <w:tab w:val="right" w:pos="10202"/>
              </w:tabs>
              <w:spacing w:before="120" w:after="120" w:line="240" w:lineRule="auto"/>
              <w:ind w:right="-69"/>
              <w:jc w:val="center"/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="00CB3121" w:rsidRPr="00A75769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Marché de </w:t>
            </w:r>
            <w:r w:rsidR="00A75769" w:rsidRPr="00A75769"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>travaux d’aménagement de locaux pour le déplacement du CIO et de l’IEN au CFP d’Issoire</w:t>
            </w:r>
          </w:p>
          <w:p w14:paraId="3CD46248" w14:textId="77777777" w:rsidR="007C3059" w:rsidRPr="00CE1FD6" w:rsidRDefault="007C3059" w:rsidP="00EB4AFD">
            <w:pPr>
              <w:tabs>
                <w:tab w:val="right" w:pos="10202"/>
              </w:tabs>
              <w:spacing w:before="120" w:after="120" w:line="240" w:lineRule="auto"/>
              <w:ind w:right="-69"/>
              <w:jc w:val="center"/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</w:pPr>
          </w:p>
          <w:p w14:paraId="242159C6" w14:textId="6B3BD955" w:rsidR="00F633E3" w:rsidRPr="00EB4AFD" w:rsidRDefault="008A1D5B" w:rsidP="00EB4AFD">
            <w:pPr>
              <w:spacing w:after="0" w:line="240" w:lineRule="auto"/>
              <w:ind w:right="849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fr-FR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olor w:val="000000"/>
                <w:sz w:val="24"/>
                <w:szCs w:val="24"/>
                <w:lang w:eastAsia="fr-FR"/>
              </w:rPr>
              <w:t xml:space="preserve">Lot n 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fr-FR"/>
              </w:rPr>
              <w:t xml:space="preserve">° 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highlight w:val="yellow"/>
                <w:lang w:eastAsia="fr-FR"/>
              </w:rPr>
              <w:t>xx</w:t>
            </w:r>
            <w:r w:rsidRPr="00CE1FD6">
              <w:rPr>
                <w:rFonts w:eastAsia="Times New Roman"/>
                <w:b/>
                <w:bCs/>
                <w:sz w:val="24"/>
                <w:szCs w:val="24"/>
                <w:highlight w:val="yellow"/>
                <w:lang w:eastAsia="fr-FR"/>
              </w:rPr>
              <w:t> </w:t>
            </w:r>
            <w:r w:rsidR="00EB4AFD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fr-FR"/>
              </w:rPr>
              <w:t xml:space="preserve">  </w:t>
            </w:r>
            <w:r w:rsidR="00EB4AFD" w:rsidRPr="00EB4AFD">
              <w:rPr>
                <w:rFonts w:ascii="Marianne" w:eastAsia="Times New Roman" w:hAnsi="Marianne" w:cs="Arial"/>
                <w:b/>
                <w:bCs/>
                <w:sz w:val="24"/>
                <w:szCs w:val="24"/>
                <w:highlight w:val="yellow"/>
                <w:lang w:eastAsia="fr-FR"/>
              </w:rPr>
              <w:t>: xxxx</w:t>
            </w:r>
            <w:r w:rsidR="00EB4AFD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="0051284A" w:rsidRPr="0051284A">
              <w:rPr>
                <w:rFonts w:ascii="Marianne" w:eastAsia="Times New Roman" w:hAnsi="Marianne" w:cs="Arial"/>
                <w:bCs/>
                <w:i/>
                <w:iCs/>
                <w:color w:val="000000"/>
                <w:sz w:val="18"/>
                <w:szCs w:val="18"/>
                <w:lang w:eastAsia="fr-FR"/>
              </w:rPr>
              <w:t>(à compléter par le candidat)</w:t>
            </w:r>
          </w:p>
          <w:p w14:paraId="2E7DC531" w14:textId="77777777" w:rsidR="00F633E3" w:rsidRPr="00CE1FD6" w:rsidRDefault="00F633E3" w:rsidP="00BD4098">
            <w:pPr>
              <w:tabs>
                <w:tab w:val="right" w:pos="9639"/>
              </w:tabs>
              <w:spacing w:after="0" w:line="240" w:lineRule="auto"/>
              <w:ind w:right="849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</w:p>
          <w:p w14:paraId="6ED1AA58" w14:textId="622357B2" w:rsidR="001B373F" w:rsidRPr="001B373F" w:rsidRDefault="001C7EB2" w:rsidP="0081756B">
            <w:pPr>
              <w:spacing w:after="0" w:line="240" w:lineRule="auto"/>
              <w:ind w:right="-69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Ordonnateur : </w:t>
            </w:r>
            <w:r w:rsidR="0081756B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1B373F" w:rsidRPr="001B373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Rectrice de la région académique Auvergne - Rhône - Alpes</w:t>
            </w:r>
          </w:p>
          <w:p w14:paraId="68112F0D" w14:textId="79FBA88F" w:rsidR="00CE1FD6" w:rsidRDefault="0081756B" w:rsidP="0081756B">
            <w:pPr>
              <w:spacing w:after="0" w:line="240" w:lineRule="auto"/>
              <w:ind w:right="-69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                            </w:t>
            </w:r>
            <w:r w:rsidR="001B373F" w:rsidRPr="001B373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Rectrice de l’académie de Lyon, Chancelière des universités</w:t>
            </w:r>
          </w:p>
          <w:p w14:paraId="7646E242" w14:textId="77777777" w:rsidR="00CE1FD6" w:rsidRPr="00CE1FD6" w:rsidRDefault="00CE1FD6" w:rsidP="00BD4098">
            <w:pPr>
              <w:tabs>
                <w:tab w:val="right" w:pos="9639"/>
              </w:tabs>
              <w:spacing w:after="0" w:line="240" w:lineRule="auto"/>
              <w:ind w:right="849"/>
              <w:jc w:val="center"/>
              <w:rPr>
                <w:rFonts w:ascii="Marianne" w:eastAsia="Times New Roman" w:hAnsi="Marianne" w:cs="Univers"/>
                <w:caps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66CCFF" w:fill="66CCFF"/>
          </w:tcPr>
          <w:p w14:paraId="1862E455" w14:textId="77777777" w:rsidR="00CE1FD6" w:rsidRDefault="00CE1FD6" w:rsidP="00BD4098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pacing w:before="120" w:after="120" w:line="240" w:lineRule="auto"/>
              <w:ind w:left="1440" w:right="849" w:hanging="1440"/>
              <w:jc w:val="center"/>
              <w:outlineLvl w:val="7"/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</w:pPr>
          </w:p>
          <w:p w14:paraId="24DE4927" w14:textId="30EB7BCC" w:rsidR="00F633E3" w:rsidRPr="00CE1FD6" w:rsidRDefault="00F633E3" w:rsidP="00907154">
            <w:pPr>
              <w:keepNext/>
              <w:numPr>
                <w:ilvl w:val="7"/>
                <w:numId w:val="0"/>
              </w:numPr>
              <w:tabs>
                <w:tab w:val="num" w:pos="278"/>
                <w:tab w:val="left" w:pos="851"/>
                <w:tab w:val="right" w:pos="9639"/>
              </w:tabs>
              <w:spacing w:before="120" w:after="120" w:line="240" w:lineRule="auto"/>
              <w:ind w:left="1440" w:right="849" w:hanging="1587"/>
              <w:jc w:val="center"/>
              <w:outlineLvl w:val="7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394EE054" w14:textId="77777777" w:rsidR="00F633E3" w:rsidRPr="0009508E" w:rsidRDefault="00F633E3" w:rsidP="00BD4098">
      <w:pPr>
        <w:tabs>
          <w:tab w:val="left" w:pos="851"/>
        </w:tabs>
        <w:spacing w:after="0" w:line="240" w:lineRule="auto"/>
        <w:ind w:right="849"/>
        <w:rPr>
          <w:rFonts w:ascii="Univers" w:eastAsia="Times New Roman" w:hAnsi="Univers" w:cs="Univers"/>
          <w:sz w:val="16"/>
          <w:szCs w:val="16"/>
          <w:lang w:eastAsia="zh-CN"/>
        </w:rPr>
      </w:pPr>
    </w:p>
    <w:p w14:paraId="1063717B" w14:textId="77777777" w:rsidR="00E66405" w:rsidRDefault="00E66405" w:rsidP="00BD4098">
      <w:pPr>
        <w:spacing w:after="0" w:line="240" w:lineRule="auto"/>
        <w:ind w:right="849"/>
        <w:jc w:val="both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CE1FD6" w14:paraId="2CD4FF39" w14:textId="77777777" w:rsidTr="00ED091A">
        <w:tc>
          <w:tcPr>
            <w:tcW w:w="10277" w:type="dxa"/>
            <w:shd w:val="clear" w:color="auto" w:fill="66CCFF"/>
            <w:hideMark/>
          </w:tcPr>
          <w:p w14:paraId="52053527" w14:textId="77777777" w:rsidR="00CE1FD6" w:rsidRDefault="00CE1FD6" w:rsidP="00BD4098">
            <w:pPr>
              <w:tabs>
                <w:tab w:val="left" w:pos="-142"/>
                <w:tab w:val="left" w:pos="851"/>
                <w:tab w:val="left" w:pos="4111"/>
              </w:tabs>
              <w:ind w:right="849"/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A – Objet de l’acte d’engagement</w:t>
            </w:r>
          </w:p>
        </w:tc>
      </w:tr>
    </w:tbl>
    <w:p w14:paraId="024FF053" w14:textId="77777777" w:rsidR="00F633E3" w:rsidRDefault="00F633E3" w:rsidP="00BD4098">
      <w:pPr>
        <w:tabs>
          <w:tab w:val="left" w:pos="851"/>
        </w:tabs>
        <w:spacing w:after="0" w:line="240" w:lineRule="auto"/>
        <w:ind w:right="849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p w14:paraId="4FC33F9F" w14:textId="77777777" w:rsidR="00CE1FD6" w:rsidRPr="00CE1FD6" w:rsidRDefault="00CE1FD6" w:rsidP="00BD4098">
      <w:pPr>
        <w:tabs>
          <w:tab w:val="left" w:pos="426"/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b/>
          <w:bCs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 w:rsidRPr="00591BF7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 w:rsidR="0009508E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 </w:t>
      </w:r>
      <w:r w:rsidRPr="00CE1FD6">
        <w:rPr>
          <w:rFonts w:ascii="Marianne" w:eastAsia="Arial" w:hAnsi="Marianne" w:cs="Arial"/>
          <w:spacing w:val="-10"/>
          <w:lang w:eastAsia="zh-CN"/>
        </w:rPr>
        <w:t>Objet</w:t>
      </w:r>
      <w:r w:rsidRPr="00CE1FD6">
        <w:rPr>
          <w:rFonts w:ascii="Marianne" w:eastAsia="Times New Roman" w:hAnsi="Marianne" w:cs="Arial"/>
          <w:lang w:eastAsia="zh-CN"/>
        </w:rPr>
        <w:t xml:space="preserve"> </w:t>
      </w:r>
      <w:r w:rsidRPr="00CE1FD6">
        <w:rPr>
          <w:rFonts w:ascii="Marianne" w:eastAsia="Times New Roman" w:hAnsi="Marianne" w:cs="Arial"/>
          <w:bCs/>
          <w:lang w:eastAsia="zh-CN"/>
        </w:rPr>
        <w:t>du marché public</w:t>
      </w:r>
    </w:p>
    <w:p w14:paraId="106C9BB2" w14:textId="77777777" w:rsidR="00CE1FD6" w:rsidRPr="00CE1FD6" w:rsidRDefault="00CE1FD6" w:rsidP="00BD4098">
      <w:pPr>
        <w:tabs>
          <w:tab w:val="left" w:pos="426"/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i/>
          <w:lang w:eastAsia="zh-CN"/>
        </w:rPr>
      </w:pPr>
    </w:p>
    <w:p w14:paraId="0AE177E8" w14:textId="47841363" w:rsidR="00CE1FD6" w:rsidRPr="00AF1DCB" w:rsidRDefault="00A75769" w:rsidP="00AF1DCB">
      <w:pPr>
        <w:tabs>
          <w:tab w:val="right" w:pos="10202"/>
        </w:tabs>
        <w:spacing w:before="120" w:after="120" w:line="240" w:lineRule="auto"/>
        <w:ind w:right="849"/>
        <w:rPr>
          <w:rFonts w:ascii="Marianne" w:eastAsia="Times New Roman" w:hAnsi="Marianne" w:cs="Arial"/>
          <w:lang w:eastAsia="zh-CN"/>
        </w:rPr>
      </w:pPr>
      <w:r w:rsidRPr="00AF1DCB">
        <w:rPr>
          <w:rFonts w:ascii="Marianne" w:eastAsia="Times New Roman" w:hAnsi="Marianne" w:cs="Arial"/>
          <w:color w:val="000000"/>
          <w:lang w:eastAsia="zh-CN"/>
        </w:rPr>
        <w:t>Marché de travaux d’aménagement de locaux pour le déplacement du CIO et de l’IEN au CFP d’Issoire</w:t>
      </w:r>
    </w:p>
    <w:p w14:paraId="06C1B90E" w14:textId="77777777" w:rsidR="00CE1FD6" w:rsidRPr="00CE1FD6" w:rsidRDefault="00CE1FD6" w:rsidP="00BD4098">
      <w:pPr>
        <w:tabs>
          <w:tab w:val="left" w:pos="426"/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lang w:eastAsia="zh-CN"/>
        </w:rPr>
      </w:pPr>
    </w:p>
    <w:p w14:paraId="50E50349" w14:textId="77777777" w:rsidR="00CE1FD6" w:rsidRPr="00CE1FD6" w:rsidRDefault="0009508E" w:rsidP="00BD4098">
      <w:pPr>
        <w:tabs>
          <w:tab w:val="left" w:pos="426"/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i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>
        <w:rPr>
          <w:rFonts w:ascii="Wingdings" w:eastAsia="Wingdings" w:hAnsi="Wingdings"/>
          <w:b/>
          <w:color w:val="66CCFF"/>
          <w:spacing w:val="-10"/>
        </w:rPr>
        <w:t></w:t>
      </w:r>
      <w:r w:rsidR="00CE1FD6" w:rsidRPr="00CE1FD6">
        <w:rPr>
          <w:rFonts w:ascii="Marianne" w:eastAsia="Arial" w:hAnsi="Marianne" w:cs="Arial"/>
          <w:spacing w:val="-10"/>
          <w:lang w:eastAsia="zh-CN"/>
        </w:rPr>
        <w:t>Cet</w:t>
      </w:r>
      <w:r w:rsidR="00CE1FD6" w:rsidRPr="00CE1FD6">
        <w:rPr>
          <w:rFonts w:ascii="Marianne" w:eastAsia="Times New Roman" w:hAnsi="Marianne" w:cs="Arial"/>
          <w:lang w:eastAsia="zh-CN"/>
        </w:rPr>
        <w:t xml:space="preserve"> acte d'engagement correspond :</w:t>
      </w:r>
    </w:p>
    <w:p w14:paraId="7CBBE002" w14:textId="77777777" w:rsidR="00CE1FD6" w:rsidRPr="00CE1FD6" w:rsidRDefault="00CE1FD6" w:rsidP="00BD4098">
      <w:pPr>
        <w:tabs>
          <w:tab w:val="left" w:pos="426"/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lang w:eastAsia="zh-CN"/>
        </w:rPr>
      </w:pPr>
    </w:p>
    <w:p w14:paraId="4E8D9A6C" w14:textId="36BB5E5A" w:rsidR="00CE1FD6" w:rsidRPr="00CE1FD6" w:rsidRDefault="00CE1FD6" w:rsidP="00BD4098">
      <w:pPr>
        <w:tabs>
          <w:tab w:val="left" w:pos="851"/>
        </w:tabs>
        <w:spacing w:after="0" w:line="240" w:lineRule="auto"/>
        <w:ind w:left="284" w:right="849"/>
        <w:rPr>
          <w:rFonts w:ascii="Marianne" w:eastAsia="Times New Roman" w:hAnsi="Marianne" w:cs="Arial"/>
          <w:lang w:eastAsia="zh-CN"/>
        </w:rPr>
      </w:pPr>
      <w:r w:rsidRPr="00CE1FD6">
        <w:rPr>
          <w:rFonts w:ascii="Marianne" w:eastAsia="Times New Roman" w:hAnsi="Marianne" w:cs="Arial"/>
          <w:lang w:eastAsia="zh-CN"/>
        </w:rPr>
        <w:fldChar w:fldCharType="begin"/>
      </w:r>
      <w:r w:rsidRPr="00CE1FD6">
        <w:rPr>
          <w:rFonts w:ascii="Marianne" w:eastAsia="Times New Roman" w:hAnsi="Marianne" w:cs="Arial"/>
          <w:lang w:eastAsia="zh-CN"/>
        </w:rPr>
        <w:instrText xml:space="preserve"> FORMCHECKBOX </w:instrText>
      </w:r>
      <w:r w:rsidR="00A84764">
        <w:rPr>
          <w:rFonts w:ascii="Marianne" w:eastAsia="Times New Roman" w:hAnsi="Marianne" w:cs="Arial"/>
          <w:lang w:eastAsia="zh-CN"/>
        </w:rPr>
        <w:fldChar w:fldCharType="separate"/>
      </w:r>
      <w:r w:rsidRPr="00CE1FD6">
        <w:rPr>
          <w:rFonts w:ascii="Marianne" w:eastAsia="Times New Roman" w:hAnsi="Marianne" w:cs="Arial"/>
          <w:lang w:eastAsia="zh-CN"/>
        </w:rPr>
        <w:fldChar w:fldCharType="end"/>
      </w:r>
      <w:r w:rsidR="007929FF">
        <w:rPr>
          <w:rFonts w:ascii="Marianne" w:eastAsia="Times New Roman" w:hAnsi="Marianne" w:cs="Arial"/>
          <w:lang w:eastAsia="zh-CN"/>
        </w:rPr>
        <w:t>Au lot n</w:t>
      </w:r>
      <w:r w:rsidR="007929FF" w:rsidRPr="00A75769">
        <w:rPr>
          <w:rFonts w:ascii="Marianne" w:eastAsia="Times New Roman" w:hAnsi="Marianne" w:cs="Arial"/>
          <w:highlight w:val="yellow"/>
          <w:lang w:eastAsia="zh-CN"/>
        </w:rPr>
        <w:t xml:space="preserve">°……. </w:t>
      </w:r>
      <w:r w:rsidRPr="00A75769">
        <w:rPr>
          <w:rFonts w:ascii="Marianne" w:eastAsia="Times New Roman" w:hAnsi="Marianne" w:cs="Arial"/>
          <w:highlight w:val="yellow"/>
          <w:lang w:eastAsia="zh-CN"/>
        </w:rPr>
        <w:t>du</w:t>
      </w:r>
      <w:r w:rsidRPr="00CE1FD6">
        <w:rPr>
          <w:rFonts w:ascii="Marianne" w:eastAsia="Times New Roman" w:hAnsi="Marianne" w:cs="Arial"/>
          <w:lang w:eastAsia="zh-CN"/>
        </w:rPr>
        <w:t xml:space="preserve"> marché public </w:t>
      </w:r>
      <w:r w:rsidR="0051779F" w:rsidRPr="0051284A">
        <w:rPr>
          <w:rFonts w:ascii="Marianne" w:eastAsia="Times New Roman" w:hAnsi="Marianne" w:cs="Arial"/>
          <w:bCs/>
          <w:i/>
          <w:iCs/>
          <w:color w:val="000000"/>
          <w:sz w:val="18"/>
          <w:szCs w:val="18"/>
          <w:lang w:eastAsia="fr-FR"/>
        </w:rPr>
        <w:t>(à compléter par le candidat)</w:t>
      </w:r>
      <w:r w:rsidRPr="00CE1FD6">
        <w:rPr>
          <w:rFonts w:ascii="Marianne" w:eastAsia="Times New Roman" w:hAnsi="Marianne" w:cs="Arial"/>
          <w:lang w:eastAsia="zh-CN"/>
        </w:rPr>
        <w:t>;</w:t>
      </w:r>
    </w:p>
    <w:p w14:paraId="2969F814" w14:textId="15219497" w:rsidR="00CE1FD6" w:rsidRPr="00540049" w:rsidRDefault="00CE1FD6" w:rsidP="00BD4098">
      <w:pPr>
        <w:tabs>
          <w:tab w:val="left" w:pos="851"/>
        </w:tabs>
        <w:spacing w:after="0" w:line="240" w:lineRule="auto"/>
        <w:ind w:left="284" w:right="849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iCs/>
          <w:sz w:val="16"/>
          <w:szCs w:val="16"/>
          <w:highlight w:val="yellow"/>
          <w:lang w:eastAsia="zh-CN"/>
        </w:rPr>
        <w:t>(Indiquer l’intitulé du ou des lots tel qu’il figure dans l’avis d'appel à la concurrence)</w:t>
      </w:r>
    </w:p>
    <w:p w14:paraId="615EDEBF" w14:textId="77777777" w:rsidR="00CE1FD6" w:rsidRDefault="00CE1FD6" w:rsidP="00BD4098">
      <w:pPr>
        <w:tabs>
          <w:tab w:val="left" w:pos="851"/>
        </w:tabs>
        <w:spacing w:after="0" w:line="240" w:lineRule="auto"/>
        <w:ind w:left="284" w:right="849" w:firstLine="207"/>
        <w:rPr>
          <w:rFonts w:ascii="Marianne" w:eastAsia="Times New Roman" w:hAnsi="Marianne" w:cs="Arial"/>
          <w:lang w:eastAsia="zh-CN"/>
        </w:rPr>
      </w:pPr>
    </w:p>
    <w:p w14:paraId="0F942A2B" w14:textId="77777777" w:rsidR="00CE1FD6" w:rsidRDefault="00CE1FD6" w:rsidP="00BD4098">
      <w:pPr>
        <w:tabs>
          <w:tab w:val="left" w:pos="851"/>
        </w:tabs>
        <w:spacing w:after="0" w:line="240" w:lineRule="auto"/>
        <w:ind w:right="849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3E9D4773" w14:textId="77777777" w:rsidTr="00F6476A">
        <w:tc>
          <w:tcPr>
            <w:tcW w:w="10277" w:type="dxa"/>
            <w:shd w:val="clear" w:color="auto" w:fill="66CCFF"/>
            <w:hideMark/>
          </w:tcPr>
          <w:p w14:paraId="422272DC" w14:textId="77777777" w:rsidR="00F6476A" w:rsidRDefault="00CE1FD6" w:rsidP="00BD4098">
            <w:pPr>
              <w:tabs>
                <w:tab w:val="left" w:pos="-142"/>
                <w:tab w:val="left" w:pos="851"/>
                <w:tab w:val="left" w:pos="4111"/>
              </w:tabs>
              <w:ind w:right="849"/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B</w:t>
            </w:r>
            <w:r w:rsidR="00F6476A">
              <w:rPr>
                <w:rFonts w:ascii="Marianne" w:hAnsi="Marianne" w:cs="Arial"/>
                <w:b/>
              </w:rPr>
              <w:t xml:space="preserve"> - Engagement du titulaire ou du groupement titulaire</w:t>
            </w:r>
          </w:p>
        </w:tc>
      </w:tr>
    </w:tbl>
    <w:p w14:paraId="32CAE557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Univers"/>
          <w:lang w:eastAsia="zh-CN"/>
        </w:rPr>
      </w:pPr>
    </w:p>
    <w:p w14:paraId="2CCCF6ED" w14:textId="77777777" w:rsidR="00F6476A" w:rsidRPr="00F009FB" w:rsidRDefault="00540049" w:rsidP="00BD4098">
      <w:pPr>
        <w:pStyle w:val="Paragraphedeliste"/>
        <w:numPr>
          <w:ilvl w:val="1"/>
          <w:numId w:val="4"/>
        </w:numPr>
        <w:tabs>
          <w:tab w:val="left" w:pos="851"/>
          <w:tab w:val="left" w:pos="2268"/>
        </w:tabs>
        <w:suppressAutoHyphens/>
        <w:spacing w:after="0" w:line="240" w:lineRule="auto"/>
        <w:ind w:right="849"/>
        <w:rPr>
          <w:rFonts w:ascii="Marianne" w:hAnsi="Marianne"/>
          <w:i/>
          <w:iCs/>
        </w:rPr>
      </w:pPr>
      <w:r w:rsidRPr="00F009FB">
        <w:rPr>
          <w:rFonts w:ascii="Marianne" w:eastAsia="Arial" w:hAnsi="Marianne" w:cs="Arial"/>
          <w:b/>
        </w:rPr>
        <w:t>B1 - Identification et engagement du titulaire ou du groupement titulaire</w:t>
      </w:r>
    </w:p>
    <w:p w14:paraId="4E299E0A" w14:textId="77777777" w:rsidR="00F6476A" w:rsidRPr="00540049" w:rsidRDefault="00F6476A" w:rsidP="00BD4098">
      <w:pPr>
        <w:pStyle w:val="fcase1ertab"/>
        <w:tabs>
          <w:tab w:val="left" w:pos="851"/>
        </w:tabs>
        <w:ind w:right="849"/>
        <w:rPr>
          <w:rFonts w:ascii="Marianne" w:hAnsi="Marianne" w:cs="Arial"/>
          <w:sz w:val="16"/>
          <w:szCs w:val="16"/>
        </w:rPr>
      </w:pPr>
      <w:r w:rsidRPr="0009508E">
        <w:rPr>
          <w:rFonts w:ascii="Marianne" w:hAnsi="Marianne" w:cs="Arial"/>
          <w:i/>
          <w:iCs/>
          <w:sz w:val="16"/>
          <w:szCs w:val="16"/>
          <w:highlight w:val="yellow"/>
        </w:rPr>
        <w:t>(Cocher les cases correspondantes)</w:t>
      </w:r>
    </w:p>
    <w:p w14:paraId="2DA0CB76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Arial"/>
        </w:rPr>
      </w:pPr>
    </w:p>
    <w:p w14:paraId="0CAA41F1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Arial"/>
          <w:b/>
        </w:rPr>
      </w:pPr>
      <w:r w:rsidRPr="007C3059">
        <w:rPr>
          <w:rFonts w:ascii="Marianne" w:hAnsi="Marianne" w:cs="Arial"/>
          <w:b/>
        </w:rPr>
        <w:t xml:space="preserve">Après avoir pris connaissance des pièces constitutives du marché public indiquées à l’article </w:t>
      </w:r>
      <w:r w:rsidR="00CE1FD6">
        <w:rPr>
          <w:rFonts w:ascii="Marianne" w:hAnsi="Marianne" w:cs="Arial"/>
          <w:b/>
        </w:rPr>
        <w:t xml:space="preserve">2 </w:t>
      </w:r>
      <w:r w:rsidRPr="007C3059">
        <w:rPr>
          <w:rFonts w:ascii="Marianne" w:hAnsi="Marianne" w:cs="Arial"/>
          <w:b/>
        </w:rPr>
        <w:t>«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>pièces constitutives du marché</w:t>
      </w:r>
      <w:r w:rsidRPr="007C3059">
        <w:rPr>
          <w:b/>
        </w:rPr>
        <w:t> </w:t>
      </w:r>
      <w:r w:rsidRPr="007C3059">
        <w:rPr>
          <w:rFonts w:ascii="Marianne" w:hAnsi="Marianne" w:cs="Marianne"/>
          <w:b/>
        </w:rPr>
        <w:t>»</w:t>
      </w:r>
      <w:r w:rsidRPr="007C3059">
        <w:rPr>
          <w:rFonts w:ascii="Marianne" w:hAnsi="Marianne" w:cs="Arial"/>
          <w:b/>
        </w:rPr>
        <w:t xml:space="preserve"> du cahier des clauses administratives particulières qui fait référence au CCAG-Travaux</w:t>
      </w:r>
      <w:r w:rsidR="00EF487E" w:rsidRPr="00EF487E">
        <w:t xml:space="preserve"> </w:t>
      </w:r>
      <w:r w:rsidR="00EF487E" w:rsidRPr="00EF487E">
        <w:rPr>
          <w:rFonts w:ascii="Marianne" w:hAnsi="Marianne" w:cs="Arial"/>
          <w:b/>
        </w:rPr>
        <w:t>et conformément à leurs clauses et stipulations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 xml:space="preserve">; </w:t>
      </w:r>
    </w:p>
    <w:tbl>
      <w:tblPr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219"/>
        <w:gridCol w:w="236"/>
        <w:gridCol w:w="211"/>
        <w:gridCol w:w="7836"/>
      </w:tblGrid>
      <w:tr w:rsidR="00F60C92" w14:paraId="33D1E72D" w14:textId="77777777" w:rsidTr="00D0764C">
        <w:trPr>
          <w:trHeight w:val="112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A168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35C0EA86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E50E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78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D23C7" w14:textId="77777777" w:rsidR="00F60C92" w:rsidRDefault="005B23F0" w:rsidP="00BD4098">
            <w:pPr>
              <w:ind w:right="849"/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 xml:space="preserve">   </w:t>
            </w:r>
            <w:r w:rsidR="00F60C92">
              <w:rPr>
                <w:rFonts w:ascii="Marianne" w:hAnsi="Marianne"/>
                <w:b/>
                <w:color w:val="000000"/>
              </w:rPr>
              <w:t>Le signataire (Candidat individuel),</w:t>
            </w:r>
          </w:p>
          <w:p w14:paraId="3A824D07" w14:textId="77777777" w:rsidR="00F60C92" w:rsidRPr="00F60C92" w:rsidRDefault="00F60C92" w:rsidP="00BD4098">
            <w:pPr>
              <w:tabs>
                <w:tab w:val="left" w:pos="2615"/>
              </w:tabs>
              <w:ind w:right="849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</w:rPr>
              <w:tab/>
            </w:r>
          </w:p>
        </w:tc>
      </w:tr>
      <w:tr w:rsidR="00F60C92" w14:paraId="16DAE901" w14:textId="77777777" w:rsidTr="00D0764C">
        <w:trPr>
          <w:trHeight w:val="8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76D4" w14:textId="77777777" w:rsidR="00F60C92" w:rsidRDefault="00F60C92" w:rsidP="00BD4098">
            <w:pPr>
              <w:ind w:right="849"/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58414F72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BD9A" w14:textId="77777777" w:rsidR="00F60C92" w:rsidRPr="005B23F0" w:rsidRDefault="00F60C92" w:rsidP="00BD4098">
            <w:pPr>
              <w:ind w:right="849"/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7836" w:type="dxa"/>
            <w:vMerge/>
            <w:vAlign w:val="center"/>
            <w:hideMark/>
          </w:tcPr>
          <w:p w14:paraId="5E239A14" w14:textId="77777777" w:rsidR="00F60C92" w:rsidRDefault="00F60C92" w:rsidP="00BD4098">
            <w:pPr>
              <w:ind w:right="849"/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672988E1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lastRenderedPageBreak/>
        <w:t>M ........................................................................................................</w:t>
      </w:r>
    </w:p>
    <w:p w14:paraId="3F74FE73" w14:textId="77777777" w:rsidR="00F6476A" w:rsidRDefault="00F6476A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...............................................................................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242"/>
        <w:gridCol w:w="242"/>
        <w:gridCol w:w="8569"/>
      </w:tblGrid>
      <w:tr w:rsidR="0091121F" w14:paraId="1C7EAFF1" w14:textId="77777777" w:rsidTr="005730E5">
        <w:trPr>
          <w:trHeight w:val="216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4C09" w14:textId="77777777" w:rsidR="0091121F" w:rsidRDefault="0091121F" w:rsidP="00BD4098">
            <w:pPr>
              <w:ind w:right="849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       </w:t>
            </w:r>
          </w:p>
        </w:tc>
        <w:tc>
          <w:tcPr>
            <w:tcW w:w="242" w:type="dxa"/>
          </w:tcPr>
          <w:p w14:paraId="1E3BA8F9" w14:textId="77777777" w:rsidR="0091121F" w:rsidRDefault="0091121F" w:rsidP="00BD4098">
            <w:pPr>
              <w:ind w:left="-11" w:right="849"/>
              <w:rPr>
                <w:rFonts w:ascii="Marianne" w:hAnsi="Marianne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E18AB" w14:textId="77777777" w:rsidR="0091121F" w:rsidRDefault="0091121F" w:rsidP="00BD4098">
            <w:pPr>
              <w:ind w:left="-11" w:right="849"/>
            </w:pPr>
            <w:r>
              <w:rPr>
                <w:rFonts w:ascii="Marianne" w:hAnsi="Marian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A84764">
              <w:rPr>
                <w:rFonts w:ascii="Marianne" w:hAnsi="Marianne"/>
              </w:rPr>
            </w:r>
            <w:r w:rsidR="00A84764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  <w:r>
              <w:rPr>
                <w:rFonts w:ascii="Marianne" w:hAnsi="Marianne"/>
              </w:rPr>
              <w:t xml:space="preserve"> </w:t>
            </w: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954B84" w14:textId="77777777" w:rsidR="0091121F" w:rsidRDefault="0091121F" w:rsidP="00BD4098">
            <w:pPr>
              <w:ind w:right="849"/>
              <w:jc w:val="both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 m'engage sur la base de mon offre et pour mon propre compte ;</w:t>
            </w:r>
          </w:p>
        </w:tc>
      </w:tr>
      <w:tr w:rsidR="0091121F" w14:paraId="5C6EBDF0" w14:textId="77777777" w:rsidTr="005730E5">
        <w:trPr>
          <w:trHeight w:val="18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71BD" w14:textId="77777777" w:rsidR="0091121F" w:rsidRDefault="0091121F" w:rsidP="00BD4098">
            <w:pPr>
              <w:ind w:right="849"/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2" w:type="dxa"/>
          </w:tcPr>
          <w:p w14:paraId="34883A8D" w14:textId="77777777" w:rsidR="0091121F" w:rsidRDefault="0091121F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AF35C" w14:textId="77777777" w:rsidR="0091121F" w:rsidRDefault="0091121F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vAlign w:val="center"/>
            <w:hideMark/>
          </w:tcPr>
          <w:p w14:paraId="1596FCD9" w14:textId="77777777" w:rsidR="0091121F" w:rsidRDefault="0091121F" w:rsidP="00BD4098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</w:tbl>
    <w:p w14:paraId="1F79875E" w14:textId="77777777" w:rsidR="00F6476A" w:rsidRDefault="00F60C92" w:rsidP="00BD4098">
      <w:pPr>
        <w:spacing w:after="120" w:line="269" w:lineRule="exact"/>
        <w:ind w:left="23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br w:type="textWrapping" w:clear="all"/>
      </w:r>
      <w:r w:rsidR="00F6476A"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144AD933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167B27E9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0DB6D9D5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3ACF7F18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454B96D5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7FE63E6B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3EF5954B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6E6D32FD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6E49FE75" w14:textId="77777777" w:rsidR="00F6476A" w:rsidRDefault="00F6476A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27B3B3BC" w14:textId="77777777" w:rsidR="0091121F" w:rsidRDefault="0091121F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</w:p>
    <w:p w14:paraId="3402F60F" w14:textId="77777777" w:rsidR="00F60C92" w:rsidRPr="005B23F0" w:rsidRDefault="0091121F" w:rsidP="00BD4098">
      <w:pPr>
        <w:tabs>
          <w:tab w:val="left" w:pos="2742"/>
        </w:tabs>
        <w:spacing w:after="0" w:line="269" w:lineRule="exact"/>
        <w:ind w:right="849"/>
        <w:jc w:val="both"/>
        <w:rPr>
          <w:rFonts w:ascii="Marianne" w:hAnsi="Marianne"/>
          <w:color w:val="000000"/>
          <w:sz w:val="16"/>
          <w:szCs w:val="16"/>
        </w:rPr>
      </w:pPr>
      <w:r>
        <w:rPr>
          <w:rFonts w:ascii="Marianne" w:hAnsi="Marianne"/>
          <w:color w:val="000000"/>
          <w:sz w:val="16"/>
          <w:szCs w:val="16"/>
        </w:rPr>
        <w:t xml:space="preserve">            </w:t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84764">
        <w:fldChar w:fldCharType="separate"/>
      </w:r>
      <w:r>
        <w:fldChar w:fldCharType="end"/>
      </w:r>
      <w:r w:rsidRPr="0091121F">
        <w:t xml:space="preserve"> </w:t>
      </w:r>
      <w:r w:rsidRPr="0091121F">
        <w:rPr>
          <w:rFonts w:ascii="Marianne" w:hAnsi="Marianne"/>
        </w:rPr>
        <w:t>engage la société ..................................... sur la base de son offre ;</w:t>
      </w:r>
      <w:r w:rsidRPr="0091121F">
        <w:rPr>
          <w:rFonts w:ascii="Marianne" w:hAnsi="Marianne"/>
        </w:rPr>
        <w:tab/>
      </w:r>
      <w:r w:rsidR="005B23F0">
        <w:rPr>
          <w:rFonts w:ascii="Marianne" w:hAnsi="Marianne"/>
          <w:color w:val="000000"/>
          <w:sz w:val="16"/>
          <w:szCs w:val="16"/>
        </w:rPr>
        <w:tab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40"/>
        <w:gridCol w:w="241"/>
        <w:gridCol w:w="8559"/>
      </w:tblGrid>
      <w:tr w:rsidR="00F6476A" w14:paraId="557ADF7E" w14:textId="77777777" w:rsidTr="0091121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7137" w14:textId="77777777" w:rsidR="00F6476A" w:rsidRDefault="00F6476A" w:rsidP="00BD4098">
            <w:pPr>
              <w:ind w:left="-183" w:right="849" w:hanging="37"/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4E08" w14:textId="77777777" w:rsidR="00F6476A" w:rsidRDefault="00F6476A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5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56E8" w14:textId="77777777" w:rsidR="00F6476A" w:rsidRPr="0091121F" w:rsidRDefault="00F6476A" w:rsidP="00BD4098">
            <w:pPr>
              <w:ind w:left="239" w:right="849" w:hanging="239"/>
              <w:jc w:val="both"/>
              <w:rPr>
                <w:rFonts w:ascii="Marianne" w:hAnsi="Marianne"/>
                <w:color w:val="000000"/>
                <w:sz w:val="16"/>
                <w:szCs w:val="16"/>
              </w:rPr>
            </w:pPr>
          </w:p>
        </w:tc>
      </w:tr>
      <w:tr w:rsidR="00F6476A" w14:paraId="7DD8589C" w14:textId="77777777" w:rsidTr="0091121F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BD1D" w14:textId="77777777" w:rsidR="00F6476A" w:rsidRPr="005B23F0" w:rsidRDefault="00F6476A" w:rsidP="00BD4098">
            <w:pPr>
              <w:ind w:right="849"/>
              <w:rPr>
                <w:rFonts w:ascii="Marianne" w:eastAsia="Times New Roman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E14B" w14:textId="77777777" w:rsidR="00F6476A" w:rsidRPr="005B23F0" w:rsidRDefault="00F6476A" w:rsidP="00BD4098">
            <w:pPr>
              <w:ind w:right="849"/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8559" w:type="dxa"/>
            <w:vMerge/>
            <w:vAlign w:val="center"/>
            <w:hideMark/>
          </w:tcPr>
          <w:p w14:paraId="7382D954" w14:textId="77777777" w:rsidR="00F6476A" w:rsidRDefault="00F6476A" w:rsidP="00BD4098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</w:tbl>
    <w:p w14:paraId="6FCC447E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0A6C7E4D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7F36126E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586E0A95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1098E374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545A8D24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30E57A2B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6E8C8029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1F1D9C1C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4DFA9159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20A6DF7F" w14:textId="77777777" w:rsidR="0009508E" w:rsidRDefault="0009508E" w:rsidP="00BD4098">
      <w:pPr>
        <w:spacing w:line="269" w:lineRule="exact"/>
        <w:ind w:left="20" w:right="849"/>
        <w:jc w:val="both"/>
        <w:rPr>
          <w:rFonts w:ascii="Marianne" w:hAnsi="Marianne" w:cs="Times New Roman"/>
          <w:lang w:val="en-US"/>
        </w:rPr>
      </w:pPr>
    </w:p>
    <w:tbl>
      <w:tblPr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2"/>
        <w:gridCol w:w="8569"/>
      </w:tblGrid>
      <w:tr w:rsidR="00F60C92" w14:paraId="386C35E6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8CEA6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647C8308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A3C0" w14:textId="77777777" w:rsidR="00F60C92" w:rsidRDefault="00F60C92" w:rsidP="00BD4098">
            <w:pPr>
              <w:ind w:left="-46" w:right="849" w:firstLine="46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A654" w14:textId="03A65F71" w:rsidR="0091121F" w:rsidRDefault="0091121F" w:rsidP="00AF1DCB">
            <w:pPr>
              <w:tabs>
                <w:tab w:val="left" w:pos="4815"/>
              </w:tabs>
              <w:ind w:right="849"/>
              <w:jc w:val="both"/>
              <w:rPr>
                <w:rFonts w:ascii="Marianne" w:hAnsi="Marianne"/>
                <w:b/>
                <w:color w:val="000000"/>
              </w:rPr>
            </w:pPr>
          </w:p>
          <w:p w14:paraId="3EC6D6A2" w14:textId="77777777" w:rsidR="00F60C92" w:rsidRDefault="00F60C92" w:rsidP="00BD4098">
            <w:pPr>
              <w:ind w:right="849"/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>Le mandataire (Candidat groupé),</w:t>
            </w:r>
          </w:p>
          <w:p w14:paraId="6D24D0D4" w14:textId="77777777" w:rsidR="00F60C92" w:rsidRPr="00F60C92" w:rsidRDefault="00F60C92" w:rsidP="00BD4098">
            <w:pPr>
              <w:ind w:right="849"/>
              <w:rPr>
                <w:rFonts w:ascii="Marianne" w:hAnsi="Marianne"/>
                <w:sz w:val="16"/>
                <w:szCs w:val="16"/>
              </w:rPr>
            </w:pPr>
          </w:p>
        </w:tc>
      </w:tr>
      <w:tr w:rsidR="00F60C92" w14:paraId="1BF3927A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8D26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3B9FC76B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1AD3" w14:textId="77777777" w:rsidR="00F60C92" w:rsidRDefault="00F60C92" w:rsidP="00BD4098">
            <w:pPr>
              <w:ind w:right="849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1160" w14:textId="77777777" w:rsidR="00F60C92" w:rsidRDefault="00F60C92" w:rsidP="00BD4098">
            <w:pPr>
              <w:ind w:right="849"/>
              <w:jc w:val="both"/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6A471CDF" w14:textId="77777777" w:rsidR="00F6476A" w:rsidRDefault="00F6476A" w:rsidP="00BD4098">
      <w:pPr>
        <w:spacing w:line="269" w:lineRule="exact"/>
        <w:ind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lastRenderedPageBreak/>
        <w:t>M ........................................................................................................</w:t>
      </w:r>
    </w:p>
    <w:p w14:paraId="452B8CF3" w14:textId="77777777" w:rsidR="00F6476A" w:rsidRDefault="00F6476A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désigné mandataire du groupement,</w:t>
      </w:r>
    </w:p>
    <w:p w14:paraId="32CB1C5F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350C370A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30A83BE6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410EA20C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696B88BD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5D69A774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394A0374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67734BB6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4D2C6566" w14:textId="77777777" w:rsidR="00F6476A" w:rsidRDefault="00F6476A" w:rsidP="00BD4098">
      <w:pPr>
        <w:spacing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3B3AE38E" w14:textId="77777777" w:rsidR="00F6476A" w:rsidRDefault="00F6476A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5D388ED5" w14:textId="77777777" w:rsidR="00F6476A" w:rsidRDefault="00F6476A" w:rsidP="00BD4098">
      <w:pPr>
        <w:spacing w:line="240" w:lineRule="exact"/>
        <w:ind w:right="849"/>
        <w:rPr>
          <w:rFonts w:ascii="Marianne" w:hAnsi="Marianne"/>
          <w:color w:val="000000"/>
        </w:rPr>
      </w:pPr>
    </w:p>
    <w:p w14:paraId="5DCC6FD2" w14:textId="77777777" w:rsidR="00F6476A" w:rsidRDefault="00F6476A" w:rsidP="00BD4098">
      <w:pPr>
        <w:spacing w:line="240" w:lineRule="exact"/>
        <w:ind w:right="849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S'engage, au nom des membres du groupement, sur la base de l'offre du groupement,</w:t>
      </w:r>
    </w:p>
    <w:p w14:paraId="06EAC174" w14:textId="22F37DBC" w:rsidR="00F6476A" w:rsidRDefault="00F6476A" w:rsidP="00BD4098">
      <w:pPr>
        <w:spacing w:after="240" w:line="269" w:lineRule="exact"/>
        <w:ind w:left="20" w:right="849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 xml:space="preserve">à exécuter les prestations demandées </w:t>
      </w:r>
      <w:r w:rsidR="00A1012E">
        <w:rPr>
          <w:rFonts w:ascii="Marianne" w:hAnsi="Marianne"/>
          <w:color w:val="000000"/>
        </w:rPr>
        <w:t>aux prix indiqués ci-</w:t>
      </w:r>
      <w:r w:rsidR="006013BE">
        <w:rPr>
          <w:rFonts w:ascii="Marianne" w:hAnsi="Marianne"/>
          <w:color w:val="000000"/>
        </w:rPr>
        <w:t>de</w:t>
      </w:r>
      <w:r w:rsidR="00A1012E">
        <w:rPr>
          <w:rFonts w:ascii="Marianne" w:hAnsi="Marianne"/>
          <w:color w:val="000000"/>
        </w:rPr>
        <w:t>ssous</w:t>
      </w:r>
      <w:r w:rsidR="006013BE">
        <w:rPr>
          <w:color w:val="000000"/>
        </w:rPr>
        <w:t> </w:t>
      </w:r>
      <w:r w:rsidR="006013BE">
        <w:rPr>
          <w:rFonts w:ascii="Marianne" w:hAnsi="Marianne"/>
          <w:color w:val="7030A0"/>
        </w:rPr>
        <w:t xml:space="preserve">: </w:t>
      </w:r>
      <w:r>
        <w:rPr>
          <w:rFonts w:ascii="Marianne" w:hAnsi="Marianne"/>
          <w:color w:val="7030A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A83BE8" w14:textId="77777777" w:rsidR="00A84764" w:rsidRDefault="00A84764" w:rsidP="00BD4098">
      <w:pPr>
        <w:pStyle w:val="Paragraphedeliste"/>
        <w:numPr>
          <w:ilvl w:val="1"/>
          <w:numId w:val="4"/>
        </w:numPr>
        <w:tabs>
          <w:tab w:val="left" w:pos="851"/>
          <w:tab w:val="left" w:pos="2268"/>
        </w:tabs>
        <w:suppressAutoHyphens/>
        <w:spacing w:after="0" w:line="240" w:lineRule="auto"/>
        <w:ind w:right="849"/>
        <w:rPr>
          <w:rFonts w:ascii="Marianne" w:hAnsi="Marianne" w:cs="Arial"/>
          <w:b/>
          <w:sz w:val="24"/>
          <w:szCs w:val="24"/>
        </w:rPr>
      </w:pPr>
    </w:p>
    <w:p w14:paraId="770C43C6" w14:textId="0036C174" w:rsidR="00CF6583" w:rsidRPr="00A84764" w:rsidRDefault="00CF6583" w:rsidP="00BD4098">
      <w:pPr>
        <w:pStyle w:val="Paragraphedeliste"/>
        <w:numPr>
          <w:ilvl w:val="1"/>
          <w:numId w:val="4"/>
        </w:numPr>
        <w:tabs>
          <w:tab w:val="left" w:pos="851"/>
          <w:tab w:val="left" w:pos="2268"/>
        </w:tabs>
        <w:suppressAutoHyphens/>
        <w:spacing w:after="0" w:line="240" w:lineRule="auto"/>
        <w:ind w:right="849"/>
        <w:rPr>
          <w:rFonts w:ascii="Marianne" w:hAnsi="Marianne" w:cs="Arial"/>
          <w:b/>
          <w:sz w:val="24"/>
          <w:szCs w:val="24"/>
        </w:rPr>
      </w:pPr>
      <w:r w:rsidRPr="00A84764">
        <w:rPr>
          <w:rFonts w:ascii="Marianne" w:hAnsi="Marianne" w:cs="Arial"/>
          <w:b/>
          <w:sz w:val="24"/>
          <w:szCs w:val="24"/>
        </w:rPr>
        <w:t xml:space="preserve">B2 – </w:t>
      </w:r>
      <w:r w:rsidR="00A83DE0" w:rsidRPr="00A84764">
        <w:rPr>
          <w:rFonts w:ascii="Marianne" w:hAnsi="Marianne" w:cs="Arial"/>
          <w:b/>
          <w:sz w:val="24"/>
          <w:szCs w:val="24"/>
        </w:rPr>
        <w:t>Montant du marché</w:t>
      </w:r>
      <w:r w:rsidRPr="00A84764">
        <w:rPr>
          <w:rFonts w:ascii="Marianne" w:hAnsi="Marianne" w:cs="Arial"/>
          <w:b/>
          <w:sz w:val="24"/>
          <w:szCs w:val="24"/>
        </w:rPr>
        <w:t xml:space="preserve"> </w:t>
      </w:r>
    </w:p>
    <w:p w14:paraId="4EA5A9F7" w14:textId="23549DCF" w:rsidR="00F6476A" w:rsidRDefault="00F6476A" w:rsidP="00A84764">
      <w:pPr>
        <w:pStyle w:val="fcase1ertab"/>
        <w:tabs>
          <w:tab w:val="clear" w:pos="426"/>
          <w:tab w:val="left" w:pos="851"/>
        </w:tabs>
        <w:spacing w:before="120"/>
        <w:ind w:left="0" w:right="849" w:firstLine="0"/>
        <w:rPr>
          <w:rFonts w:ascii="Marianne" w:hAnsi="Marianne" w:cs="Arial"/>
          <w:color w:val="7030A0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 </w:t>
      </w:r>
    </w:p>
    <w:p w14:paraId="088E4516" w14:textId="58695A24" w:rsidR="00F6476A" w:rsidRPr="00AF1DCB" w:rsidRDefault="00F6476A" w:rsidP="00AF1DCB">
      <w:pPr>
        <w:tabs>
          <w:tab w:val="left" w:pos="851"/>
          <w:tab w:val="left" w:pos="6237"/>
        </w:tabs>
        <w:ind w:right="849"/>
        <w:rPr>
          <w:rFonts w:ascii="Marianne" w:hAnsi="Marianne" w:cs="Arial"/>
          <w:b/>
          <w:sz w:val="24"/>
          <w:szCs w:val="24"/>
        </w:rPr>
      </w:pPr>
      <w:r w:rsidRPr="00122364">
        <w:rPr>
          <w:rFonts w:ascii="Marianne" w:hAnsi="Marianne" w:cs="Arial"/>
          <w:b/>
          <w:sz w:val="24"/>
          <w:szCs w:val="24"/>
        </w:rPr>
        <w:t xml:space="preserve">  </w:t>
      </w:r>
      <w:r w:rsidR="00AF1DCB">
        <w:rPr>
          <w:rFonts w:ascii="Marianne" w:hAnsi="Marianne" w:cs="Arial"/>
          <w:b/>
          <w:sz w:val="24"/>
          <w:szCs w:val="24"/>
        </w:rPr>
        <w:t>B2.1</w:t>
      </w:r>
      <w:r w:rsidRPr="00122364">
        <w:rPr>
          <w:rFonts w:ascii="Marianne" w:hAnsi="Marianne" w:cs="Arial"/>
          <w:b/>
          <w:sz w:val="24"/>
          <w:szCs w:val="24"/>
        </w:rPr>
        <w:t xml:space="preserve"> </w:t>
      </w:r>
      <w:r w:rsidR="00AF1DCB">
        <w:rPr>
          <w:rFonts w:ascii="Marianne" w:hAnsi="Marianne" w:cs="Arial"/>
          <w:b/>
          <w:sz w:val="24"/>
          <w:szCs w:val="24"/>
        </w:rPr>
        <w:t xml:space="preserve">- </w:t>
      </w:r>
      <w:r w:rsidRPr="00122364">
        <w:rPr>
          <w:rFonts w:ascii="Marianne" w:hAnsi="Marianne" w:cs="Arial"/>
          <w:b/>
          <w:sz w:val="24"/>
          <w:szCs w:val="24"/>
        </w:rPr>
        <w:t xml:space="preserve">Offre </w:t>
      </w:r>
      <w:r w:rsidR="00670BFC" w:rsidRPr="0097249F">
        <w:rPr>
          <w:rFonts w:ascii="Marianne" w:hAnsi="Marianne" w:cs="Arial"/>
          <w:b/>
          <w:sz w:val="24"/>
          <w:szCs w:val="24"/>
        </w:rPr>
        <w:t>pour tous les lots (</w:t>
      </w:r>
      <w:r w:rsidR="00AB54F3" w:rsidRPr="0097249F">
        <w:rPr>
          <w:rFonts w:ascii="Marianne" w:hAnsi="Marianne" w:cs="Arial"/>
          <w:b/>
          <w:sz w:val="24"/>
          <w:szCs w:val="24"/>
        </w:rPr>
        <w:t>sans les variant</w:t>
      </w:r>
      <w:r w:rsidR="00A84764">
        <w:rPr>
          <w:rFonts w:ascii="Marianne" w:hAnsi="Marianne" w:cs="Arial"/>
          <w:b/>
          <w:sz w:val="24"/>
          <w:szCs w:val="24"/>
        </w:rPr>
        <w:t>es</w:t>
      </w:r>
      <w:r w:rsidR="00670BFC" w:rsidRPr="0097249F">
        <w:rPr>
          <w:rFonts w:ascii="Marianne" w:hAnsi="Marianne" w:cs="Arial"/>
          <w:b/>
          <w:sz w:val="24"/>
          <w:szCs w:val="24"/>
        </w:rPr>
        <w:t xml:space="preserve"> pour les lots 4 et 5) </w:t>
      </w:r>
      <w:r w:rsidRPr="0097249F">
        <w:rPr>
          <w:rFonts w:ascii="Marianne" w:hAnsi="Marianne" w:cs="Arial"/>
          <w:b/>
          <w:sz w:val="24"/>
          <w:szCs w:val="24"/>
        </w:rPr>
        <w:t>:</w:t>
      </w:r>
    </w:p>
    <w:tbl>
      <w:tblPr>
        <w:tblW w:w="0" w:type="auto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251"/>
      </w:tblGrid>
      <w:tr w:rsidR="00AF1DCB" w14:paraId="6DCE6BB7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D030E" w14:textId="288516DB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€ HT         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839A7" w14:textId="2028A1AE" w:rsidR="00AF1DCB" w:rsidRDefault="00AF1DCB" w:rsidP="00C850E1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29F944D4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4FD2" w14:textId="05609A77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</w:t>
            </w:r>
            <w:r>
              <w:rPr>
                <w:rFonts w:ascii="Marianne" w:hAnsi="Marianne"/>
                <w:color w:val="000000"/>
              </w:rPr>
              <w:t>TVA (taux ...%)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AFBC3" w14:textId="46E55B12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2479FCAF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87D4" w14:textId="3B861688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€ TTC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678EE" w14:textId="4F425CB2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500829C7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AABB" w14:textId="5FBE413B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Soit en toutes lettres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4B9B" w14:textId="052E65E3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  <w:p w14:paraId="10D48549" w14:textId="3C39A186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</w:tbl>
    <w:p w14:paraId="6BC6DCC5" w14:textId="77777777" w:rsidR="00AF1DCB" w:rsidRDefault="00AF1DCB" w:rsidP="00AF1DCB">
      <w:pPr>
        <w:spacing w:after="0"/>
        <w:ind w:right="849"/>
        <w:rPr>
          <w:rFonts w:ascii="Marianne" w:hAnsi="Marianne" w:cs="Arial"/>
          <w:b/>
          <w:sz w:val="24"/>
          <w:szCs w:val="24"/>
        </w:rPr>
      </w:pPr>
    </w:p>
    <w:p w14:paraId="52A58D00" w14:textId="66126C05" w:rsidR="00F6476A" w:rsidRDefault="00AF1DCB" w:rsidP="00BD4098">
      <w:pPr>
        <w:ind w:right="849"/>
        <w:rPr>
          <w:rFonts w:ascii="Marianne" w:hAnsi="Marianne" w:cs="Arial"/>
          <w:b/>
          <w:sz w:val="24"/>
          <w:szCs w:val="24"/>
        </w:rPr>
      </w:pPr>
      <w:r>
        <w:rPr>
          <w:rFonts w:ascii="Marianne" w:hAnsi="Marianne" w:cs="Arial"/>
          <w:b/>
          <w:sz w:val="24"/>
          <w:szCs w:val="24"/>
        </w:rPr>
        <w:t xml:space="preserve">B2.2 - </w:t>
      </w:r>
      <w:r w:rsidR="00F6476A" w:rsidRPr="00AB54F3">
        <w:rPr>
          <w:rFonts w:ascii="Marianne" w:hAnsi="Marianne" w:cs="Arial"/>
          <w:b/>
          <w:sz w:val="24"/>
          <w:szCs w:val="24"/>
        </w:rPr>
        <w:t>Variantes</w:t>
      </w:r>
      <w:r w:rsidR="00EA1307">
        <w:rPr>
          <w:rFonts w:ascii="Marianne" w:hAnsi="Marianne" w:cs="Arial"/>
          <w:b/>
          <w:sz w:val="24"/>
          <w:szCs w:val="24"/>
        </w:rPr>
        <w:t xml:space="preserve"> (PSE)</w:t>
      </w:r>
      <w:r w:rsidR="00F6476A" w:rsidRPr="00AB54F3">
        <w:rPr>
          <w:rFonts w:ascii="Marianne" w:hAnsi="Marianne" w:cs="Arial"/>
          <w:b/>
          <w:sz w:val="24"/>
          <w:szCs w:val="24"/>
        </w:rPr>
        <w:t xml:space="preserve"> imposées </w:t>
      </w:r>
      <w:r w:rsidR="00D30AA5" w:rsidRPr="00AB54F3">
        <w:rPr>
          <w:rFonts w:ascii="Marianne" w:hAnsi="Marianne" w:cs="Arial"/>
          <w:b/>
          <w:sz w:val="24"/>
          <w:szCs w:val="24"/>
        </w:rPr>
        <w:t>pour les lots concernés</w:t>
      </w:r>
      <w:r w:rsidR="00035E2D" w:rsidRPr="00AB54F3">
        <w:rPr>
          <w:b/>
          <w:sz w:val="24"/>
          <w:szCs w:val="24"/>
        </w:rPr>
        <w:t> </w:t>
      </w:r>
      <w:r w:rsidR="00035E2D" w:rsidRPr="00AB54F3">
        <w:rPr>
          <w:rFonts w:ascii="Marianne" w:hAnsi="Marianne" w:cs="Arial"/>
          <w:b/>
          <w:sz w:val="24"/>
          <w:szCs w:val="24"/>
        </w:rPr>
        <w:t>: lots</w:t>
      </w:r>
      <w:r w:rsidR="00035E2D">
        <w:rPr>
          <w:rFonts w:ascii="Marianne" w:hAnsi="Marianne" w:cs="Arial"/>
          <w:b/>
          <w:sz w:val="24"/>
          <w:szCs w:val="24"/>
        </w:rPr>
        <w:t xml:space="preserve"> 4 et 5</w:t>
      </w:r>
    </w:p>
    <w:p w14:paraId="271B6256" w14:textId="77777777" w:rsidR="00AF1DCB" w:rsidRDefault="00290F97" w:rsidP="00670BFC">
      <w:pPr>
        <w:spacing w:after="0"/>
        <w:ind w:right="851"/>
        <w:rPr>
          <w:rFonts w:ascii="Marianne" w:hAnsi="Marianne" w:cs="Arial"/>
          <w:b/>
          <w:sz w:val="24"/>
          <w:szCs w:val="24"/>
        </w:rPr>
      </w:pPr>
      <w:r>
        <w:rPr>
          <w:rFonts w:ascii="Marianne" w:hAnsi="Marianne" w:cs="Arial"/>
          <w:b/>
          <w:sz w:val="24"/>
          <w:szCs w:val="24"/>
        </w:rPr>
        <w:tab/>
      </w:r>
    </w:p>
    <w:tbl>
      <w:tblPr>
        <w:tblW w:w="0" w:type="auto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251"/>
      </w:tblGrid>
      <w:tr w:rsidR="00AF1DCB" w14:paraId="341CB373" w14:textId="77777777" w:rsidTr="00A84764">
        <w:trPr>
          <w:trHeight w:val="340"/>
        </w:trPr>
        <w:tc>
          <w:tcPr>
            <w:tcW w:w="8648" w:type="dxa"/>
            <w:gridSpan w:val="2"/>
            <w:shd w:val="clear" w:color="auto" w:fill="D5DCE4" w:themeFill="text2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3ACD" w14:textId="1FAC1AC6" w:rsidR="00AF1DCB" w:rsidRPr="00AF1DCB" w:rsidRDefault="00AF1DCB" w:rsidP="00D14E65">
            <w:pPr>
              <w:ind w:right="849"/>
              <w:rPr>
                <w:rFonts w:ascii="Marianne" w:hAnsi="Marianne"/>
                <w:b/>
                <w:bCs/>
                <w:i/>
                <w:iCs/>
                <w:color w:val="000000"/>
              </w:rPr>
            </w:pPr>
            <w:r w:rsidRPr="00AF1DCB">
              <w:rPr>
                <w:rFonts w:ascii="Marianne" w:hAnsi="Marianne"/>
                <w:b/>
                <w:bCs/>
                <w:i/>
                <w:iCs/>
                <w:color w:val="000000"/>
              </w:rPr>
              <w:t>Variante (PSE) n°1</w:t>
            </w:r>
            <w:r w:rsidRPr="00AF1DCB">
              <w:rPr>
                <w:b/>
                <w:bCs/>
                <w:i/>
                <w:iCs/>
                <w:color w:val="000000"/>
              </w:rPr>
              <w:t> </w:t>
            </w:r>
            <w:r w:rsidRPr="00AF1DCB">
              <w:rPr>
                <w:rFonts w:ascii="Marianne" w:hAnsi="Marianne"/>
                <w:b/>
                <w:bCs/>
                <w:i/>
                <w:iCs/>
                <w:color w:val="000000"/>
              </w:rPr>
              <w:t>: lots 4 et 5 uniquement</w:t>
            </w:r>
          </w:p>
        </w:tc>
      </w:tr>
      <w:tr w:rsidR="00AF1DCB" w14:paraId="7A1630E9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84433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€ HT         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7D32E4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6AF42305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63EA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TVA (taux ...%)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8D8DB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0D30EB74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07260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€ TTC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9495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50FB7110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7405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Soit en toutes lettres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A41B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  <w:p w14:paraId="45A473CE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7AF16A9F" w14:textId="77777777" w:rsidTr="00A84764">
        <w:trPr>
          <w:trHeight w:val="340"/>
        </w:trPr>
        <w:tc>
          <w:tcPr>
            <w:tcW w:w="8648" w:type="dxa"/>
            <w:gridSpan w:val="2"/>
            <w:shd w:val="clear" w:color="auto" w:fill="D5DCE4" w:themeFill="text2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079A" w14:textId="57CB287D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 w:rsidRPr="00AF1DCB">
              <w:rPr>
                <w:rFonts w:ascii="Marianne" w:hAnsi="Marianne"/>
                <w:b/>
                <w:bCs/>
                <w:i/>
                <w:iCs/>
                <w:color w:val="000000"/>
              </w:rPr>
              <w:t>Variante (PSE) n°</w:t>
            </w:r>
            <w:r>
              <w:rPr>
                <w:rFonts w:ascii="Marianne" w:hAnsi="Marianne"/>
                <w:b/>
                <w:bCs/>
                <w:i/>
                <w:iCs/>
                <w:color w:val="000000"/>
              </w:rPr>
              <w:t>2</w:t>
            </w:r>
            <w:r w:rsidRPr="00AF1DCB">
              <w:rPr>
                <w:b/>
                <w:bCs/>
                <w:i/>
                <w:iCs/>
                <w:color w:val="000000"/>
              </w:rPr>
              <w:t> </w:t>
            </w:r>
            <w:r w:rsidRPr="00AF1DCB">
              <w:rPr>
                <w:rFonts w:ascii="Marianne" w:hAnsi="Marianne"/>
                <w:b/>
                <w:bCs/>
                <w:i/>
                <w:iCs/>
                <w:color w:val="000000"/>
              </w:rPr>
              <w:t>: lot</w:t>
            </w:r>
            <w:r>
              <w:rPr>
                <w:rFonts w:ascii="Marianne" w:hAnsi="Marianne"/>
                <w:b/>
                <w:bCs/>
                <w:i/>
                <w:iCs/>
                <w:color w:val="000000"/>
              </w:rPr>
              <w:t xml:space="preserve"> </w:t>
            </w:r>
            <w:r w:rsidRPr="00AF1DCB">
              <w:rPr>
                <w:rFonts w:ascii="Marianne" w:hAnsi="Marianne"/>
                <w:b/>
                <w:bCs/>
                <w:i/>
                <w:iCs/>
                <w:color w:val="000000"/>
              </w:rPr>
              <w:t>5 uniquement</w:t>
            </w:r>
          </w:p>
        </w:tc>
      </w:tr>
      <w:tr w:rsidR="00AF1DCB" w14:paraId="35074E0C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4912" w14:textId="223D4B60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€ HT         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32F3" w14:textId="77777777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547DBB7A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FDEB" w14:textId="24815906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TVA (taux ...%)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F1F39" w14:textId="77777777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3D363759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1521" w14:textId="11410909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€ TTC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7CB6" w14:textId="77777777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06D21E36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61404" w14:textId="0704472F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Soit en toutes lettres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CA46F" w14:textId="77777777" w:rsidR="00AF1DCB" w:rsidRDefault="00AF1DCB" w:rsidP="00AF1DCB">
            <w:pPr>
              <w:ind w:right="849"/>
              <w:rPr>
                <w:rFonts w:ascii="Marianne" w:hAnsi="Marianne"/>
                <w:color w:val="000000"/>
              </w:rPr>
            </w:pPr>
          </w:p>
          <w:p w14:paraId="726AD09D" w14:textId="77777777" w:rsidR="00A84764" w:rsidRDefault="00A84764" w:rsidP="00AF1DCB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</w:tbl>
    <w:p w14:paraId="41986613" w14:textId="15EFAF0E" w:rsidR="00AF1DCB" w:rsidRDefault="00AF1DCB" w:rsidP="00670BFC">
      <w:pPr>
        <w:spacing w:after="0"/>
        <w:ind w:right="851"/>
        <w:rPr>
          <w:rFonts w:ascii="Marianne" w:hAnsi="Marianne" w:cs="Arial"/>
          <w:b/>
          <w:sz w:val="24"/>
          <w:szCs w:val="24"/>
        </w:rPr>
      </w:pPr>
    </w:p>
    <w:p w14:paraId="1FC85C64" w14:textId="77777777" w:rsidR="00AF1DCB" w:rsidRDefault="00AF1DCB" w:rsidP="00670BFC">
      <w:pPr>
        <w:spacing w:after="0"/>
        <w:ind w:right="851"/>
        <w:rPr>
          <w:rFonts w:ascii="Marianne" w:hAnsi="Marianne" w:cs="Arial"/>
          <w:b/>
          <w:sz w:val="24"/>
          <w:szCs w:val="24"/>
        </w:rPr>
      </w:pPr>
    </w:p>
    <w:p w14:paraId="70CA3660" w14:textId="2E415557" w:rsidR="00AF1DCB" w:rsidRPr="00AF1DCB" w:rsidRDefault="00AF1DCB" w:rsidP="00AF1DCB">
      <w:pPr>
        <w:tabs>
          <w:tab w:val="left" w:pos="851"/>
          <w:tab w:val="left" w:pos="6237"/>
        </w:tabs>
        <w:ind w:right="849"/>
        <w:rPr>
          <w:rFonts w:ascii="Marianne" w:hAnsi="Marianne" w:cs="Arial"/>
          <w:b/>
          <w:sz w:val="24"/>
          <w:szCs w:val="24"/>
        </w:rPr>
      </w:pPr>
      <w:r>
        <w:rPr>
          <w:rFonts w:ascii="Marianne" w:hAnsi="Marianne" w:cs="Arial"/>
          <w:b/>
          <w:sz w:val="24"/>
          <w:szCs w:val="24"/>
        </w:rPr>
        <w:t>B2.</w:t>
      </w:r>
      <w:r>
        <w:rPr>
          <w:rFonts w:ascii="Marianne" w:hAnsi="Marianne" w:cs="Arial"/>
          <w:b/>
          <w:sz w:val="24"/>
          <w:szCs w:val="24"/>
        </w:rPr>
        <w:t>3</w:t>
      </w:r>
      <w:r w:rsidRPr="00122364">
        <w:rPr>
          <w:rFonts w:ascii="Marianne" w:hAnsi="Marianne" w:cs="Arial"/>
          <w:b/>
          <w:sz w:val="24"/>
          <w:szCs w:val="24"/>
        </w:rPr>
        <w:t xml:space="preserve"> </w:t>
      </w:r>
      <w:r>
        <w:rPr>
          <w:rFonts w:ascii="Marianne" w:hAnsi="Marianne" w:cs="Arial"/>
          <w:b/>
          <w:sz w:val="24"/>
          <w:szCs w:val="24"/>
        </w:rPr>
        <w:t xml:space="preserve">- </w:t>
      </w:r>
      <w:r w:rsidRPr="00122364">
        <w:rPr>
          <w:rFonts w:ascii="Marianne" w:hAnsi="Marianne" w:cs="Arial"/>
          <w:b/>
          <w:sz w:val="24"/>
          <w:szCs w:val="24"/>
        </w:rPr>
        <w:t xml:space="preserve">Offre </w:t>
      </w:r>
      <w:r>
        <w:rPr>
          <w:rFonts w:ascii="Marianne" w:hAnsi="Marianne" w:cs="Arial"/>
          <w:b/>
          <w:sz w:val="24"/>
          <w:szCs w:val="24"/>
        </w:rPr>
        <w:t xml:space="preserve">totale </w:t>
      </w:r>
      <w:r w:rsidR="00A84764">
        <w:rPr>
          <w:rFonts w:ascii="Marianne" w:hAnsi="Marianne" w:cs="Arial"/>
          <w:b/>
          <w:sz w:val="24"/>
          <w:szCs w:val="24"/>
        </w:rPr>
        <w:t>pour les lots 4 et 5 (offre de base + variante)</w:t>
      </w:r>
      <w:r w:rsidR="00A84764">
        <w:rPr>
          <w:b/>
          <w:sz w:val="24"/>
          <w:szCs w:val="24"/>
        </w:rPr>
        <w:t> </w:t>
      </w:r>
      <w:r w:rsidR="00A84764">
        <w:rPr>
          <w:rFonts w:ascii="Marianne" w:hAnsi="Marianne" w:cs="Arial"/>
          <w:b/>
          <w:sz w:val="24"/>
          <w:szCs w:val="24"/>
        </w:rPr>
        <w:t>:</w:t>
      </w:r>
    </w:p>
    <w:tbl>
      <w:tblPr>
        <w:tblW w:w="0" w:type="auto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251"/>
      </w:tblGrid>
      <w:tr w:rsidR="00AF1DCB" w14:paraId="4D0A9521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94F398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€ HT         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51C54B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7A6A70BA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7E663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TVA (taux ...%)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E1DD0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12612B10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8A4D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€ TTC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D9A31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  <w:tr w:rsidR="00AF1DCB" w14:paraId="6DACAD31" w14:textId="77777777" w:rsidTr="00A84764">
        <w:trPr>
          <w:trHeight w:val="340"/>
        </w:trPr>
        <w:tc>
          <w:tcPr>
            <w:tcW w:w="3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AF73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Soit en toutes lettres</w:t>
            </w:r>
          </w:p>
        </w:tc>
        <w:tc>
          <w:tcPr>
            <w:tcW w:w="52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08FD0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  <w:p w14:paraId="6C9A11E0" w14:textId="77777777" w:rsidR="00AF1DCB" w:rsidRDefault="00AF1DCB" w:rsidP="00D14E65">
            <w:pPr>
              <w:ind w:right="849"/>
              <w:rPr>
                <w:rFonts w:ascii="Marianne" w:hAnsi="Marianne"/>
                <w:color w:val="000000"/>
              </w:rPr>
            </w:pPr>
          </w:p>
        </w:tc>
      </w:tr>
    </w:tbl>
    <w:p w14:paraId="618712F8" w14:textId="77777777" w:rsidR="00AF1DCB" w:rsidRDefault="00AF1DCB" w:rsidP="00670BFC">
      <w:pPr>
        <w:spacing w:after="0"/>
        <w:ind w:right="851"/>
        <w:rPr>
          <w:rFonts w:ascii="Marianne" w:hAnsi="Marianne" w:cs="Arial"/>
          <w:b/>
          <w:sz w:val="24"/>
          <w:szCs w:val="24"/>
        </w:rPr>
      </w:pPr>
    </w:p>
    <w:p w14:paraId="5C3422E9" w14:textId="0D4D37E1" w:rsidR="0091121F" w:rsidRPr="00A84764" w:rsidRDefault="00290F97" w:rsidP="00A84764">
      <w:pPr>
        <w:spacing w:after="0"/>
        <w:ind w:right="851"/>
        <w:rPr>
          <w:rFonts w:ascii="Marianne" w:hAnsi="Marianne" w:cs="Arial"/>
          <w:b/>
          <w:sz w:val="24"/>
          <w:szCs w:val="24"/>
        </w:rPr>
      </w:pPr>
      <w:r>
        <w:rPr>
          <w:rFonts w:ascii="Marianne" w:hAnsi="Marianne" w:cs="Arial"/>
          <w:b/>
          <w:sz w:val="24"/>
          <w:szCs w:val="24"/>
        </w:rPr>
        <w:tab/>
      </w:r>
    </w:p>
    <w:p w14:paraId="326357CF" w14:textId="0536FBB4" w:rsidR="00F6476A" w:rsidRDefault="00CF6583" w:rsidP="00BD4098">
      <w:pPr>
        <w:tabs>
          <w:tab w:val="left" w:pos="851"/>
          <w:tab w:val="left" w:pos="6237"/>
        </w:tabs>
        <w:ind w:right="849"/>
        <w:rPr>
          <w:rFonts w:ascii="Marianne" w:hAnsi="Marianne" w:cs="Arial"/>
          <w:b/>
          <w:iCs/>
        </w:rPr>
      </w:pPr>
      <w:r>
        <w:rPr>
          <w:rFonts w:ascii="Marianne" w:hAnsi="Marianne" w:cs="Arial"/>
          <w:b/>
        </w:rPr>
        <w:t>B</w:t>
      </w:r>
      <w:r w:rsidR="006013BE">
        <w:rPr>
          <w:rFonts w:ascii="Marianne" w:hAnsi="Marianne" w:cs="Arial"/>
          <w:b/>
        </w:rPr>
        <w:t>3</w:t>
      </w:r>
      <w:r w:rsidR="00F6476A">
        <w:rPr>
          <w:rFonts w:ascii="Marianne" w:hAnsi="Marianne" w:cs="Arial"/>
          <w:b/>
        </w:rPr>
        <w:t xml:space="preserve"> – Nature du groupement et, en cas de groupement conjoint, répartition des prestations</w:t>
      </w:r>
    </w:p>
    <w:p w14:paraId="282C813C" w14:textId="77777777" w:rsidR="00F6476A" w:rsidRDefault="00F6476A" w:rsidP="00BD4098">
      <w:pPr>
        <w:pStyle w:val="fcase1ertab"/>
        <w:tabs>
          <w:tab w:val="left" w:pos="851"/>
        </w:tabs>
        <w:ind w:right="849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>(En cas de groupement d’opérateurs économiques.)</w:t>
      </w:r>
    </w:p>
    <w:p w14:paraId="4E6696E4" w14:textId="77777777" w:rsidR="00F6476A" w:rsidRDefault="00F6476A" w:rsidP="00BD4098">
      <w:pPr>
        <w:tabs>
          <w:tab w:val="left" w:pos="851"/>
          <w:tab w:val="left" w:pos="6237"/>
        </w:tabs>
        <w:ind w:right="849"/>
        <w:rPr>
          <w:rFonts w:ascii="Marianne" w:hAnsi="Marianne" w:cs="Arial"/>
          <w:i/>
          <w:iCs/>
        </w:rPr>
      </w:pPr>
    </w:p>
    <w:p w14:paraId="50B7763A" w14:textId="7777777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Pour l’exécution du marché public, le groupement d’opérateurs économiques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293F8143" w14:textId="77777777" w:rsidR="00F6476A" w:rsidRPr="00540049" w:rsidRDefault="00F6476A" w:rsidP="00BD4098">
      <w:pPr>
        <w:pStyle w:val="fcase1ertab"/>
        <w:tabs>
          <w:tab w:val="left" w:pos="851"/>
        </w:tabs>
        <w:ind w:right="849"/>
        <w:rPr>
          <w:rFonts w:ascii="Marianne" w:hAnsi="Marianne" w:cs="Arial"/>
          <w:sz w:val="16"/>
          <w:szCs w:val="16"/>
        </w:rPr>
      </w:pPr>
      <w:r w:rsidRPr="0074015A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correspondante)</w:t>
      </w:r>
    </w:p>
    <w:p w14:paraId="044EBA4A" w14:textId="77777777" w:rsidR="00F6476A" w:rsidRDefault="00F6476A" w:rsidP="00BD4098">
      <w:pPr>
        <w:pStyle w:val="fcase1ertab"/>
        <w:tabs>
          <w:tab w:val="clear" w:pos="426"/>
          <w:tab w:val="left" w:pos="851"/>
        </w:tabs>
        <w:spacing w:before="120"/>
        <w:ind w:left="0" w:right="849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A84764">
        <w:rPr>
          <w:rFonts w:ascii="Marianne" w:hAnsi="Marianne"/>
          <w:sz w:val="22"/>
          <w:szCs w:val="22"/>
        </w:rPr>
      </w:r>
      <w:r w:rsidR="00A84764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A84764">
        <w:rPr>
          <w:rFonts w:ascii="Marianne" w:hAnsi="Marianne"/>
          <w:sz w:val="22"/>
          <w:szCs w:val="22"/>
        </w:rPr>
      </w:r>
      <w:r w:rsidR="00A84764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5B4D5F48" w14:textId="77777777" w:rsidR="00F6476A" w:rsidRPr="00540049" w:rsidRDefault="00F6476A" w:rsidP="00BD4098">
      <w:pPr>
        <w:tabs>
          <w:tab w:val="left" w:pos="851"/>
        </w:tabs>
        <w:spacing w:before="120"/>
        <w:ind w:right="849"/>
        <w:jc w:val="both"/>
        <w:rPr>
          <w:rFonts w:ascii="Marianne" w:hAnsi="Marianne" w:cs="Arial"/>
          <w:b/>
          <w:bCs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3863"/>
        <w:gridCol w:w="3969"/>
        <w:gridCol w:w="2409"/>
      </w:tblGrid>
      <w:tr w:rsidR="00F6476A" w14:paraId="5DEA37AD" w14:textId="77777777" w:rsidTr="00D0764C">
        <w:trPr>
          <w:trHeight w:val="567"/>
        </w:trPr>
        <w:tc>
          <w:tcPr>
            <w:tcW w:w="3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4D220D" w14:textId="77777777" w:rsidR="00F6476A" w:rsidRDefault="00F6476A" w:rsidP="00D0764C">
            <w:pPr>
              <w:tabs>
                <w:tab w:val="left" w:pos="851"/>
              </w:tabs>
              <w:spacing w:after="0"/>
              <w:ind w:right="851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Désignation des membres </w:t>
            </w:r>
          </w:p>
          <w:p w14:paraId="24201ED9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  <w:b/>
              </w:rPr>
              <w:t>du groupement conjoint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C214D" w14:textId="77777777" w:rsidR="00F6476A" w:rsidRDefault="00F6476A" w:rsidP="00D0764C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 w:right="849"/>
              <w:jc w:val="center"/>
              <w:rPr>
                <w:rFonts w:ascii="Marianne" w:hAnsi="Marianne"/>
                <w:b w:val="0"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Prestations exécutées par les membres</w:t>
            </w:r>
          </w:p>
          <w:p w14:paraId="26A68933" w14:textId="77777777" w:rsidR="00F6476A" w:rsidRDefault="00F6476A" w:rsidP="00D0764C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 w:right="849"/>
              <w:jc w:val="center"/>
              <w:rPr>
                <w:rFonts w:ascii="Marianne" w:hAnsi="Marianne"/>
                <w:b w:val="0"/>
                <w:i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du groupement conjoint</w:t>
            </w:r>
          </w:p>
        </w:tc>
      </w:tr>
      <w:tr w:rsidR="00F6476A" w14:paraId="5091DF62" w14:textId="77777777" w:rsidTr="00D0764C">
        <w:trPr>
          <w:trHeight w:val="567"/>
        </w:trPr>
        <w:tc>
          <w:tcPr>
            <w:tcW w:w="3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66D2FE" w14:textId="77777777" w:rsidR="00F6476A" w:rsidRDefault="00F6476A" w:rsidP="00BD4098">
            <w:pPr>
              <w:ind w:right="849"/>
              <w:rPr>
                <w:rFonts w:ascii="Marianne" w:hAnsi="Marianne" w:cs="Univers"/>
                <w:b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CB950BC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Nature de la prestation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5B1CE2" w14:textId="420D69F6" w:rsidR="00F6476A" w:rsidRDefault="00F6476A" w:rsidP="00D0764C">
            <w:pPr>
              <w:tabs>
                <w:tab w:val="left" w:pos="851"/>
              </w:tabs>
              <w:ind w:right="849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Montant HT</w:t>
            </w:r>
          </w:p>
          <w:p w14:paraId="6E6FC2D2" w14:textId="77777777" w:rsidR="00F6476A" w:rsidRDefault="00F6476A" w:rsidP="00D0764C">
            <w:pPr>
              <w:tabs>
                <w:tab w:val="left" w:pos="851"/>
              </w:tabs>
              <w:ind w:right="849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b/>
              </w:rPr>
              <w:t>de la prestation</w:t>
            </w:r>
          </w:p>
        </w:tc>
      </w:tr>
      <w:tr w:rsidR="00F6476A" w14:paraId="64957278" w14:textId="77777777" w:rsidTr="00D0764C">
        <w:trPr>
          <w:trHeight w:val="1021"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339E6D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62517DAF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6B4F845A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</w:tr>
      <w:tr w:rsidR="00F6476A" w14:paraId="09B3AF39" w14:textId="77777777" w:rsidTr="00D0764C">
        <w:trPr>
          <w:trHeight w:val="1021"/>
        </w:trPr>
        <w:tc>
          <w:tcPr>
            <w:tcW w:w="386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555683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E4AF29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0B45A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</w:tr>
      <w:tr w:rsidR="00F6476A" w14:paraId="60DDAEE6" w14:textId="77777777" w:rsidTr="00D0764C">
        <w:trPr>
          <w:trHeight w:val="1021"/>
        </w:trPr>
        <w:tc>
          <w:tcPr>
            <w:tcW w:w="38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4D55DEF8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7257B1F3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95299A9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</w:rPr>
            </w:pPr>
          </w:p>
        </w:tc>
      </w:tr>
    </w:tbl>
    <w:p w14:paraId="338BAAD6" w14:textId="77777777" w:rsidR="00F6476A" w:rsidRDefault="00F6476A" w:rsidP="00BD4098">
      <w:pPr>
        <w:tabs>
          <w:tab w:val="left" w:pos="851"/>
          <w:tab w:val="left" w:pos="6237"/>
        </w:tabs>
        <w:ind w:right="849"/>
        <w:rPr>
          <w:rFonts w:ascii="Marianne" w:hAnsi="Marianne" w:cs="Univers"/>
          <w:lang w:eastAsia="zh-CN"/>
        </w:rPr>
      </w:pPr>
    </w:p>
    <w:p w14:paraId="1025A232" w14:textId="51AD98E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6013BE">
        <w:rPr>
          <w:rFonts w:ascii="Marianne" w:hAnsi="Marianne" w:cs="Arial"/>
          <w:b/>
          <w:sz w:val="22"/>
          <w:szCs w:val="22"/>
        </w:rPr>
        <w:t>4</w:t>
      </w:r>
      <w:r>
        <w:rPr>
          <w:rFonts w:ascii="Marianne" w:hAnsi="Marianne" w:cs="Arial"/>
          <w:b/>
          <w:sz w:val="22"/>
          <w:szCs w:val="22"/>
        </w:rPr>
        <w:t xml:space="preserve"> – Catégorie d’appartenance</w:t>
      </w:r>
    </w:p>
    <w:p w14:paraId="0ECC1276" w14:textId="77777777" w:rsidR="00F6476A" w:rsidRDefault="00F6476A" w:rsidP="00BD4098">
      <w:pPr>
        <w:pStyle w:val="fcasegauche"/>
        <w:tabs>
          <w:tab w:val="left" w:pos="851"/>
        </w:tabs>
        <w:spacing w:after="0"/>
        <w:ind w:left="0" w:right="849" w:firstLine="0"/>
        <w:rPr>
          <w:rFonts w:ascii="Marianne" w:hAnsi="Marianne" w:cs="Arial"/>
          <w:bCs/>
          <w:iCs/>
          <w:sz w:val="22"/>
          <w:szCs w:val="22"/>
        </w:rPr>
      </w:pPr>
    </w:p>
    <w:p w14:paraId="45ECF87B" w14:textId="77777777" w:rsidR="00F6476A" w:rsidRDefault="00F6476A" w:rsidP="00BD4098">
      <w:pPr>
        <w:ind w:right="849"/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Selon le décret n°2008-1354 du 18/12/2008 relatif aux critères permettant de déterminer la catégorie d'appartenance d'une entreprise pour les besoins de l'analyse statistique et économique</w:t>
      </w:r>
    </w:p>
    <w:p w14:paraId="2F0568B1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A84764">
        <w:rPr>
          <w:rFonts w:ascii="Marianne" w:hAnsi="Marianne" w:cs="Arial"/>
          <w:b/>
        </w:rPr>
      </w:r>
      <w:r w:rsidR="00A84764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Micro-entreprise</w:t>
      </w:r>
    </w:p>
    <w:p w14:paraId="7D8E1840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</w:rPr>
        <w:tab/>
        <w:t>(Effectif &lt; 10 personnes, chiffre d'affaire annuel ou total de bilan n'excédant pas 2 M €)</w:t>
      </w:r>
    </w:p>
    <w:p w14:paraId="4F455A2B" w14:textId="77777777" w:rsidR="00F6476A" w:rsidRDefault="00F6476A" w:rsidP="00BD4098">
      <w:pPr>
        <w:ind w:right="849"/>
        <w:rPr>
          <w:rFonts w:ascii="Marianne" w:hAnsi="Marianne" w:cs="Arial"/>
        </w:rPr>
      </w:pPr>
    </w:p>
    <w:p w14:paraId="32A0F478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A84764">
        <w:rPr>
          <w:rFonts w:ascii="Marianne" w:hAnsi="Marianne" w:cs="Arial"/>
          <w:b/>
        </w:rPr>
      </w:r>
      <w:r w:rsidR="00A84764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PME (Petite et Moyenne Entreprise)</w:t>
      </w:r>
    </w:p>
    <w:p w14:paraId="63CF790E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</w:rPr>
        <w:t xml:space="preserve">(effectif &lt; 250 personnes, chiffre d'affaire annuel n'excédant pas 50 M € ou total de bilan n'excédant </w:t>
      </w:r>
      <w:r>
        <w:rPr>
          <w:rFonts w:ascii="Marianne" w:hAnsi="Marianne" w:cs="Arial"/>
        </w:rPr>
        <w:br/>
        <w:t>pas 43 M €)</w:t>
      </w:r>
    </w:p>
    <w:p w14:paraId="296409A5" w14:textId="77777777" w:rsidR="00F6476A" w:rsidRDefault="00F6476A" w:rsidP="00BD4098">
      <w:pPr>
        <w:ind w:right="849"/>
        <w:rPr>
          <w:rFonts w:ascii="Marianne" w:hAnsi="Marianne" w:cs="Arial"/>
        </w:rPr>
      </w:pPr>
    </w:p>
    <w:p w14:paraId="7DD2C692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A84764">
        <w:rPr>
          <w:rFonts w:ascii="Marianne" w:hAnsi="Marianne" w:cs="Arial"/>
          <w:b/>
        </w:rPr>
      </w:r>
      <w:r w:rsidR="00A84764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ETI (Entreprise de Taille Intermédiaire)</w:t>
      </w:r>
    </w:p>
    <w:p w14:paraId="1A18C1C2" w14:textId="77777777" w:rsidR="00F6476A" w:rsidRDefault="00F6476A" w:rsidP="00BD4098">
      <w:pPr>
        <w:tabs>
          <w:tab w:val="left" w:pos="567"/>
        </w:tabs>
        <w:ind w:right="849"/>
        <w:rPr>
          <w:rFonts w:ascii="Marianne" w:hAnsi="Marianne" w:cs="Arial"/>
        </w:rPr>
      </w:pPr>
      <w:r>
        <w:rPr>
          <w:rFonts w:ascii="Marianne" w:hAnsi="Marianne" w:cs="Arial"/>
        </w:rPr>
        <w:t>(Effectif &lt; 5 000 personnes, chiffre d'affaire annuel n'excédant pas 1 500 M € ou total de bilan n'excédant pas 2 000 M €)</w:t>
      </w:r>
    </w:p>
    <w:p w14:paraId="42CDE68D" w14:textId="77777777" w:rsidR="00F6476A" w:rsidRDefault="00F6476A" w:rsidP="00BD4098">
      <w:pPr>
        <w:tabs>
          <w:tab w:val="left" w:pos="567"/>
        </w:tabs>
        <w:ind w:right="849"/>
        <w:rPr>
          <w:rFonts w:ascii="Marianne" w:hAnsi="Marianne" w:cs="Arial"/>
        </w:rPr>
      </w:pPr>
    </w:p>
    <w:p w14:paraId="7012761A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A84764">
        <w:rPr>
          <w:rFonts w:ascii="Marianne" w:hAnsi="Marianne" w:cs="Arial"/>
          <w:b/>
        </w:rPr>
      </w:r>
      <w:r w:rsidR="00A84764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GE (Grande Entreprise)</w:t>
      </w:r>
    </w:p>
    <w:p w14:paraId="0F49BD35" w14:textId="77777777" w:rsidR="00F6476A" w:rsidRDefault="00F6476A" w:rsidP="00BD4098">
      <w:pPr>
        <w:ind w:right="849"/>
        <w:rPr>
          <w:rFonts w:ascii="Marianne" w:hAnsi="Marianne" w:cs="Arial"/>
        </w:rPr>
      </w:pPr>
      <w:r>
        <w:rPr>
          <w:rFonts w:ascii="Marianne" w:hAnsi="Marianne" w:cs="Arial"/>
        </w:rPr>
        <w:tab/>
        <w:t>(Entreprise non classée dans les catégories précédentes)</w:t>
      </w:r>
    </w:p>
    <w:p w14:paraId="1AEC542D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Arial"/>
          <w:bCs/>
          <w:sz w:val="20"/>
          <w:szCs w:val="20"/>
        </w:rPr>
      </w:pPr>
    </w:p>
    <w:p w14:paraId="7766057B" w14:textId="3D790A67" w:rsidR="00F6476A" w:rsidRDefault="00D86001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6013BE">
        <w:rPr>
          <w:rFonts w:ascii="Marianne" w:hAnsi="Marianne" w:cs="Arial"/>
          <w:b/>
          <w:sz w:val="22"/>
          <w:szCs w:val="22"/>
        </w:rPr>
        <w:t>5</w:t>
      </w:r>
      <w:r w:rsidR="00F6476A">
        <w:rPr>
          <w:rFonts w:ascii="Marianne" w:hAnsi="Marianne" w:cs="Arial"/>
          <w:b/>
          <w:sz w:val="22"/>
          <w:szCs w:val="22"/>
        </w:rPr>
        <w:t xml:space="preserve"> - Compte (s) à créditer</w:t>
      </w:r>
    </w:p>
    <w:p w14:paraId="1FED364C" w14:textId="77777777" w:rsidR="00F6476A" w:rsidRDefault="00F6476A" w:rsidP="00BD4098">
      <w:pPr>
        <w:pStyle w:val="fcase1ertab"/>
        <w:tabs>
          <w:tab w:val="left" w:pos="851"/>
        </w:tabs>
        <w:spacing w:before="120"/>
        <w:ind w:left="0" w:right="849" w:firstLine="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i/>
          <w:sz w:val="22"/>
          <w:szCs w:val="22"/>
        </w:rPr>
        <w:t>(Joindre un ou des relevé(s) d’identité bancaire ou postal.)</w:t>
      </w:r>
    </w:p>
    <w:p w14:paraId="6A48C9C3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b/>
          <w:sz w:val="22"/>
          <w:szCs w:val="22"/>
        </w:rPr>
      </w:pPr>
    </w:p>
    <w:p w14:paraId="63F022F8" w14:textId="3B02340E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eastAsia="Arial" w:hAnsi="Marianne" w:cs="Arial"/>
          <w:spacing w:val="-10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Nom de l’établissement bancaire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0E7A6CFF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sz w:val="22"/>
          <w:szCs w:val="22"/>
        </w:rPr>
      </w:pPr>
    </w:p>
    <w:p w14:paraId="09B43181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sz w:val="22"/>
          <w:szCs w:val="22"/>
        </w:rPr>
      </w:pPr>
    </w:p>
    <w:p w14:paraId="60DBE48C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hAnsi="Marianne" w:cs="Arial"/>
          <w:sz w:val="22"/>
          <w:szCs w:val="22"/>
        </w:rPr>
        <w:t>Numéro de compte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6EDBC206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b/>
          <w:sz w:val="22"/>
          <w:szCs w:val="22"/>
        </w:rPr>
      </w:pPr>
    </w:p>
    <w:p w14:paraId="7FAF40FC" w14:textId="77777777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b/>
          <w:sz w:val="22"/>
          <w:szCs w:val="22"/>
        </w:rPr>
      </w:pPr>
    </w:p>
    <w:p w14:paraId="015CF777" w14:textId="3C95A08C" w:rsidR="00F6476A" w:rsidRDefault="002E542E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6013BE">
        <w:rPr>
          <w:rFonts w:ascii="Marianne" w:hAnsi="Marianne" w:cs="Arial"/>
          <w:b/>
          <w:sz w:val="22"/>
          <w:szCs w:val="22"/>
        </w:rPr>
        <w:t>6</w:t>
      </w:r>
      <w:r w:rsidR="00F6476A">
        <w:rPr>
          <w:rFonts w:ascii="Marianne" w:hAnsi="Marianne" w:cs="Arial"/>
          <w:b/>
          <w:sz w:val="22"/>
          <w:szCs w:val="22"/>
        </w:rPr>
        <w:t xml:space="preserve"> - Avance</w:t>
      </w:r>
      <w:r w:rsidR="00F6476A">
        <w:rPr>
          <w:rFonts w:ascii="Calibri" w:hAnsi="Calibri" w:cs="Calibri"/>
          <w:b/>
          <w:sz w:val="22"/>
          <w:szCs w:val="22"/>
        </w:rPr>
        <w:t> </w:t>
      </w:r>
      <w:r w:rsidR="00F6476A">
        <w:rPr>
          <w:rFonts w:ascii="Marianne" w:hAnsi="Marianne" w:cs="Arial"/>
          <w:i/>
          <w:sz w:val="22"/>
          <w:szCs w:val="22"/>
        </w:rPr>
        <w:t>(</w:t>
      </w:r>
      <w:hyperlink r:id="rId18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2191-3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ou </w:t>
      </w:r>
      <w:hyperlink r:id="rId19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2391-1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du code de la commande publique)</w:t>
      </w:r>
    </w:p>
    <w:p w14:paraId="668E43B4" w14:textId="77777777" w:rsidR="00F6476A" w:rsidRDefault="00F6476A" w:rsidP="00BD4098">
      <w:pPr>
        <w:tabs>
          <w:tab w:val="left" w:pos="426"/>
          <w:tab w:val="left" w:pos="851"/>
        </w:tabs>
        <w:ind w:right="849"/>
        <w:rPr>
          <w:rFonts w:ascii="Marianne" w:hAnsi="Marianne" w:cs="Arial"/>
          <w:b/>
        </w:rPr>
      </w:pPr>
    </w:p>
    <w:p w14:paraId="7AC8486C" w14:textId="5A8A45D1" w:rsidR="00F6476A" w:rsidRDefault="00F6476A" w:rsidP="00BD4098">
      <w:pPr>
        <w:pStyle w:val="fcasegauche"/>
        <w:tabs>
          <w:tab w:val="left" w:pos="426"/>
          <w:tab w:val="left" w:pos="851"/>
        </w:tabs>
        <w:spacing w:after="0"/>
        <w:ind w:left="0" w:right="849" w:firstLine="0"/>
        <w:jc w:val="left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/>
          <w:sz w:val="22"/>
          <w:szCs w:val="22"/>
        </w:rPr>
        <w:t>Je renonce au bénéfice de l'avance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/>
          <w:sz w:val="22"/>
          <w:szCs w:val="22"/>
        </w:rPr>
        <w:t>:</w:t>
      </w:r>
      <w:r w:rsidR="00A84764">
        <w:rPr>
          <w:rFonts w:ascii="Marianne" w:hAnsi="Marianne"/>
          <w:sz w:val="22"/>
          <w:szCs w:val="22"/>
        </w:rPr>
        <w:t xml:space="preserve">    </w:t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A84764">
        <w:rPr>
          <w:rFonts w:ascii="Marianne" w:hAnsi="Marianne"/>
          <w:sz w:val="22"/>
          <w:szCs w:val="22"/>
        </w:rPr>
      </w:r>
      <w:r w:rsidR="00A84764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 w:rsidR="00A84764">
        <w:rPr>
          <w:rFonts w:ascii="Marianne" w:hAnsi="Marianne"/>
          <w:sz w:val="22"/>
          <w:szCs w:val="22"/>
        </w:rPr>
        <w:t xml:space="preserve"> </w:t>
      </w:r>
      <w:r>
        <w:rPr>
          <w:rFonts w:ascii="Marianne" w:hAnsi="Marianne"/>
          <w:sz w:val="22"/>
          <w:szCs w:val="22"/>
        </w:rPr>
        <w:t>Oui</w:t>
      </w:r>
    </w:p>
    <w:p w14:paraId="708F6273" w14:textId="77777777" w:rsidR="00F6476A" w:rsidRPr="00540049" w:rsidRDefault="00F6476A" w:rsidP="00BD4098">
      <w:pPr>
        <w:tabs>
          <w:tab w:val="left" w:pos="851"/>
        </w:tabs>
        <w:ind w:right="849"/>
        <w:rPr>
          <w:rFonts w:ascii="Marianne" w:hAnsi="Marianne" w:cs="Arial"/>
          <w:b/>
          <w:sz w:val="16"/>
          <w:szCs w:val="16"/>
        </w:rPr>
      </w:pPr>
      <w:r w:rsidRPr="00540049">
        <w:rPr>
          <w:rFonts w:ascii="Marianne" w:hAnsi="Marianne" w:cs="Arial"/>
          <w:i/>
          <w:sz w:val="16"/>
          <w:szCs w:val="16"/>
          <w:highlight w:val="yellow"/>
        </w:rPr>
        <w:t>(Cocher la case correspondante</w:t>
      </w:r>
      <w:r w:rsidR="000317F5">
        <w:rPr>
          <w:rFonts w:ascii="Marianne" w:hAnsi="Marianne" w:cs="Arial"/>
          <w:i/>
          <w:sz w:val="16"/>
          <w:szCs w:val="16"/>
          <w:highlight w:val="yellow"/>
        </w:rPr>
        <w:t xml:space="preserve"> si besoin </w:t>
      </w:r>
      <w:r w:rsidRPr="00540049">
        <w:rPr>
          <w:rFonts w:ascii="Marianne" w:hAnsi="Marianne" w:cs="Arial"/>
          <w:i/>
          <w:sz w:val="16"/>
          <w:szCs w:val="16"/>
          <w:highlight w:val="yellow"/>
        </w:rPr>
        <w:t>.)</w:t>
      </w:r>
    </w:p>
    <w:p w14:paraId="47C0C280" w14:textId="77777777" w:rsidR="00F6476A" w:rsidRDefault="00F6476A" w:rsidP="00BD4098">
      <w:pPr>
        <w:tabs>
          <w:tab w:val="left" w:pos="426"/>
          <w:tab w:val="left" w:pos="851"/>
        </w:tabs>
        <w:ind w:right="849"/>
        <w:jc w:val="both"/>
        <w:rPr>
          <w:rFonts w:ascii="Marianne" w:hAnsi="Marianne" w:cs="Arial"/>
          <w:b/>
        </w:rPr>
      </w:pPr>
    </w:p>
    <w:p w14:paraId="48F2718E" w14:textId="63C6913C" w:rsidR="00F6476A" w:rsidRDefault="00D86001" w:rsidP="00BD4098">
      <w:pPr>
        <w:pStyle w:val="Titre4"/>
        <w:keepLines w:val="0"/>
        <w:numPr>
          <w:ilvl w:val="3"/>
          <w:numId w:val="4"/>
        </w:numPr>
        <w:tabs>
          <w:tab w:val="left" w:pos="-142"/>
          <w:tab w:val="left" w:pos="426"/>
          <w:tab w:val="left" w:pos="851"/>
          <w:tab w:val="left" w:pos="4111"/>
        </w:tabs>
        <w:suppressAutoHyphens/>
        <w:spacing w:before="0" w:after="0" w:line="240" w:lineRule="auto"/>
        <w:ind w:right="849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B</w:t>
      </w:r>
      <w:r w:rsidR="006013BE">
        <w:rPr>
          <w:rFonts w:ascii="Marianne" w:hAnsi="Marianne"/>
          <w:sz w:val="22"/>
          <w:szCs w:val="22"/>
        </w:rPr>
        <w:t>7</w:t>
      </w:r>
      <w:r w:rsidR="00F6476A">
        <w:rPr>
          <w:rFonts w:ascii="Marianne" w:hAnsi="Marianne"/>
          <w:sz w:val="22"/>
          <w:szCs w:val="22"/>
        </w:rPr>
        <w:t>-</w:t>
      </w:r>
      <w:r w:rsidR="00F6476A">
        <w:rPr>
          <w:rFonts w:ascii="Marianne" w:hAnsi="Marianne"/>
          <w:b w:val="0"/>
          <w:sz w:val="22"/>
          <w:szCs w:val="22"/>
        </w:rPr>
        <w:t xml:space="preserve"> </w:t>
      </w:r>
      <w:r w:rsidR="00F6476A">
        <w:rPr>
          <w:rFonts w:ascii="Marianne" w:hAnsi="Marianne"/>
          <w:sz w:val="22"/>
          <w:szCs w:val="22"/>
        </w:rPr>
        <w:t>Durée d’exécution du marché public</w:t>
      </w:r>
    </w:p>
    <w:p w14:paraId="17FB3240" w14:textId="77777777" w:rsidR="00F6476A" w:rsidRDefault="00F6476A" w:rsidP="00BD4098">
      <w:pPr>
        <w:ind w:right="849"/>
        <w:rPr>
          <w:rFonts w:ascii="Univers" w:hAnsi="Univers"/>
          <w:sz w:val="20"/>
          <w:szCs w:val="20"/>
        </w:rPr>
      </w:pPr>
    </w:p>
    <w:p w14:paraId="1AC376AD" w14:textId="77777777" w:rsidR="00F6476A" w:rsidRDefault="00F6476A" w:rsidP="00BD4098">
      <w:pPr>
        <w:ind w:right="849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Le délai d’exécution des prestations y compris la période de préparation est définie au CCAP</w:t>
      </w:r>
      <w:r w:rsidR="00D213B5">
        <w:rPr>
          <w:rFonts w:ascii="Marianne" w:hAnsi="Marianne"/>
          <w:color w:val="000000"/>
        </w:rPr>
        <w:t>.</w:t>
      </w:r>
    </w:p>
    <w:p w14:paraId="57AC91E1" w14:textId="77777777" w:rsidR="00F6476A" w:rsidRDefault="00F6476A" w:rsidP="00BD4098">
      <w:pPr>
        <w:tabs>
          <w:tab w:val="left" w:pos="576"/>
          <w:tab w:val="left" w:pos="851"/>
        </w:tabs>
        <w:ind w:right="849"/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19"/>
      </w:tblGrid>
      <w:tr w:rsidR="00F6476A" w14:paraId="523DF881" w14:textId="77777777" w:rsidTr="00BD2CA2">
        <w:tc>
          <w:tcPr>
            <w:tcW w:w="10419" w:type="dxa"/>
            <w:shd w:val="clear" w:color="auto" w:fill="66CCFF"/>
            <w:hideMark/>
          </w:tcPr>
          <w:p w14:paraId="12654613" w14:textId="77777777" w:rsidR="00F6476A" w:rsidRDefault="00F6476A" w:rsidP="00BD4098">
            <w:pPr>
              <w:tabs>
                <w:tab w:val="left" w:pos="-142"/>
                <w:tab w:val="left" w:pos="851"/>
                <w:tab w:val="left" w:pos="4111"/>
              </w:tabs>
              <w:ind w:right="849"/>
              <w:jc w:val="both"/>
              <w:rPr>
                <w:rFonts w:ascii="Marianne" w:hAnsi="Marianne" w:cs="Univers"/>
              </w:rPr>
            </w:pPr>
            <w:r>
              <w:rPr>
                <w:rFonts w:ascii="Marianne" w:hAnsi="Marianne" w:cs="Arial"/>
                <w:b/>
                <w:bCs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2E735025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Univers"/>
          <w:lang w:eastAsia="zh-CN"/>
        </w:rPr>
      </w:pPr>
    </w:p>
    <w:p w14:paraId="18D668C5" w14:textId="77777777" w:rsidR="00F6476A" w:rsidRPr="00540049" w:rsidRDefault="00F6476A" w:rsidP="00BD4098">
      <w:pPr>
        <w:pStyle w:val="Default"/>
        <w:ind w:right="849"/>
        <w:jc w:val="both"/>
        <w:rPr>
          <w:rFonts w:ascii="Marianne" w:hAnsi="Marianne"/>
          <w:sz w:val="16"/>
          <w:szCs w:val="16"/>
        </w:rPr>
      </w:pPr>
      <w:r w:rsidRPr="00540049">
        <w:rPr>
          <w:rFonts w:ascii="Marianne" w:hAnsi="Marianne"/>
          <w:b/>
          <w:sz w:val="16"/>
          <w:szCs w:val="16"/>
          <w:highlight w:val="yellow"/>
        </w:rPr>
        <w:t>Attention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540049">
        <w:rPr>
          <w:rFonts w:ascii="Marianne" w:hAnsi="Marianne"/>
          <w:sz w:val="16"/>
          <w:szCs w:val="16"/>
          <w:highlight w:val="yellow"/>
          <w:u w:val="single"/>
        </w:rPr>
        <w:t>et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 le sous-traitant concerné, il convient de faire signer ce DC4 par le biais du formulaire ATTRI2.</w:t>
      </w:r>
    </w:p>
    <w:p w14:paraId="747E126C" w14:textId="77777777" w:rsidR="00F6476A" w:rsidRPr="00540049" w:rsidRDefault="00F6476A" w:rsidP="00BD4098">
      <w:pPr>
        <w:pStyle w:val="Default"/>
        <w:ind w:right="849"/>
        <w:jc w:val="both"/>
        <w:rPr>
          <w:rFonts w:ascii="Marianne" w:hAnsi="Marianne"/>
          <w:sz w:val="16"/>
          <w:szCs w:val="16"/>
        </w:rPr>
      </w:pPr>
    </w:p>
    <w:p w14:paraId="2395B6AB" w14:textId="7777777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C1 – Signature du marché public par le titulaire individuel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418D744B" w14:textId="7777777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2A19E448" w14:textId="77777777" w:rsidTr="00F647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34799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7ACE9710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642E3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0E4E4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5BDD657F" w14:textId="77777777" w:rsidTr="00F6476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E5775BF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C4D0730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199E5E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578BA1F6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22D138A1" w14:textId="77777777" w:rsidR="000E6FD9" w:rsidRDefault="000E6FD9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b/>
          <w:sz w:val="22"/>
          <w:szCs w:val="22"/>
        </w:rPr>
      </w:pPr>
    </w:p>
    <w:p w14:paraId="4F763F4B" w14:textId="77777777" w:rsidR="000E6FD9" w:rsidRDefault="000E6FD9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b/>
          <w:sz w:val="22"/>
          <w:szCs w:val="22"/>
        </w:rPr>
      </w:pPr>
    </w:p>
    <w:p w14:paraId="0667130A" w14:textId="7777777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C2 – Signature du marché public en cas de groupement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3B522499" w14:textId="77777777" w:rsidR="000E6FD9" w:rsidRPr="000E6FD9" w:rsidRDefault="000E6FD9" w:rsidP="00BD4098">
      <w:pPr>
        <w:tabs>
          <w:tab w:val="left" w:pos="851"/>
        </w:tabs>
        <w:ind w:right="849"/>
        <w:jc w:val="both"/>
        <w:rPr>
          <w:rFonts w:ascii="Marianne" w:hAnsi="Marianne" w:cs="Arial"/>
          <w:sz w:val="16"/>
          <w:szCs w:val="16"/>
        </w:rPr>
      </w:pPr>
    </w:p>
    <w:p w14:paraId="5952E3BD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Les membres du groupement d’opérateurs économiques désignent le mandataire suivant </w:t>
      </w:r>
      <w:r>
        <w:rPr>
          <w:rFonts w:ascii="Marianne" w:hAnsi="Marianne" w:cs="Arial"/>
          <w:i/>
        </w:rPr>
        <w:t>(</w:t>
      </w:r>
      <w:hyperlink r:id="rId20" w:history="1">
        <w:r>
          <w:rPr>
            <w:rStyle w:val="Lienhypertexte"/>
            <w:i/>
          </w:rPr>
          <w:t>article R. 2142-23</w:t>
        </w:r>
      </w:hyperlink>
      <w:r>
        <w:rPr>
          <w:rFonts w:ascii="Marianne" w:hAnsi="Marianne" w:cs="Arial"/>
          <w:i/>
        </w:rPr>
        <w:t xml:space="preserve"> ou </w:t>
      </w:r>
      <w:hyperlink r:id="rId21" w:history="1">
        <w:r>
          <w:rPr>
            <w:rStyle w:val="Lienhypertexte"/>
            <w:i/>
          </w:rPr>
          <w:t>article R. 2342-12</w:t>
        </w:r>
      </w:hyperlink>
      <w:r>
        <w:rPr>
          <w:rFonts w:ascii="Marianne" w:hAnsi="Marianne" w:cs="Arial"/>
          <w:i/>
        </w:rPr>
        <w:t xml:space="preserve"> du code de la commande publique)</w:t>
      </w:r>
      <w:r>
        <w:rPr>
          <w:i/>
        </w:rPr>
        <w:t> </w:t>
      </w:r>
      <w:r>
        <w:rPr>
          <w:rFonts w:ascii="Marianne" w:hAnsi="Marianne" w:cs="Arial"/>
        </w:rPr>
        <w:t>:</w:t>
      </w:r>
    </w:p>
    <w:p w14:paraId="5BF7A18D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[Indiquer le nom commercial et la dénomination sociale du mandataire]</w:t>
      </w:r>
    </w:p>
    <w:p w14:paraId="45FD7A89" w14:textId="77777777" w:rsidR="000E6FD9" w:rsidRPr="000E6FD9" w:rsidRDefault="000E6FD9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sz w:val="16"/>
          <w:szCs w:val="16"/>
        </w:rPr>
      </w:pPr>
    </w:p>
    <w:p w14:paraId="2852AB38" w14:textId="77777777" w:rsidR="00F6476A" w:rsidRDefault="00F6476A" w:rsidP="00BD4098">
      <w:pPr>
        <w:pStyle w:val="fcase1ertab"/>
        <w:tabs>
          <w:tab w:val="left" w:pos="851"/>
        </w:tabs>
        <w:ind w:left="0" w:right="849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En cas de groupement conjoint, le mandataire du groupement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067F47D5" w14:textId="77777777" w:rsidR="00F6476A" w:rsidRPr="00540049" w:rsidRDefault="00F6476A" w:rsidP="00BD4098">
      <w:pPr>
        <w:pStyle w:val="fcase1ertab"/>
        <w:tabs>
          <w:tab w:val="left" w:pos="851"/>
        </w:tabs>
        <w:ind w:right="849"/>
        <w:rPr>
          <w:rFonts w:ascii="Marianne" w:hAnsi="Marianne" w:cs="Arial"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correspondante)</w:t>
      </w:r>
    </w:p>
    <w:p w14:paraId="5BF36A9A" w14:textId="77777777" w:rsidR="00F6476A" w:rsidRDefault="00F6476A" w:rsidP="00BD4098">
      <w:pPr>
        <w:pStyle w:val="fcase1ertab"/>
        <w:tabs>
          <w:tab w:val="clear" w:pos="426"/>
          <w:tab w:val="left" w:pos="851"/>
        </w:tabs>
        <w:spacing w:before="120"/>
        <w:ind w:left="0" w:right="849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A84764">
        <w:rPr>
          <w:rFonts w:ascii="Marianne" w:hAnsi="Marianne"/>
          <w:sz w:val="22"/>
          <w:szCs w:val="22"/>
        </w:rPr>
      </w:r>
      <w:r w:rsidR="00A84764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A84764">
        <w:rPr>
          <w:rFonts w:ascii="Marianne" w:hAnsi="Marianne"/>
          <w:sz w:val="22"/>
          <w:szCs w:val="22"/>
        </w:rPr>
      </w:r>
      <w:r w:rsidR="00A84764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244D86F0" w14:textId="77777777" w:rsidR="00122364" w:rsidRPr="000E6FD9" w:rsidRDefault="00122364" w:rsidP="00BD4098">
      <w:pPr>
        <w:pStyle w:val="fcase1ertab"/>
        <w:tabs>
          <w:tab w:val="clear" w:pos="426"/>
          <w:tab w:val="left" w:pos="851"/>
        </w:tabs>
        <w:spacing w:before="120"/>
        <w:ind w:left="0" w:right="849" w:firstLine="851"/>
        <w:rPr>
          <w:rFonts w:ascii="Marianne" w:hAnsi="Marianne" w:cs="Arial"/>
          <w:sz w:val="16"/>
          <w:szCs w:val="16"/>
        </w:rPr>
      </w:pPr>
    </w:p>
    <w:p w14:paraId="4D3E7BBB" w14:textId="77777777" w:rsidR="00122364" w:rsidRPr="00122364" w:rsidRDefault="00122364" w:rsidP="00BD4098">
      <w:pPr>
        <w:tabs>
          <w:tab w:val="left" w:pos="426"/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lang w:eastAsia="zh-CN"/>
        </w:rPr>
        <w:fldChar w:fldCharType="begin"/>
      </w:r>
      <w:r w:rsidRPr="00122364">
        <w:rPr>
          <w:rFonts w:ascii="Marianne" w:eastAsia="Times New Roman" w:hAnsi="Marianne" w:cs="Arial"/>
          <w:lang w:eastAsia="zh-CN"/>
        </w:rPr>
        <w:instrText xml:space="preserve"> FORMCHECKBOX </w:instrText>
      </w:r>
      <w:r w:rsidR="00A84764">
        <w:rPr>
          <w:rFonts w:ascii="Marianne" w:eastAsia="Times New Roman" w:hAnsi="Marianne" w:cs="Arial"/>
          <w:lang w:eastAsia="zh-CN"/>
        </w:rPr>
        <w:fldChar w:fldCharType="separate"/>
      </w:r>
      <w:r w:rsidRPr="00122364">
        <w:rPr>
          <w:rFonts w:ascii="Marianne" w:eastAsia="Times New Roman" w:hAnsi="Marianne" w:cs="Arial"/>
          <w:lang w:eastAsia="zh-CN"/>
        </w:rPr>
        <w:fldChar w:fldCharType="end"/>
      </w:r>
      <w:r w:rsidRPr="00122364">
        <w:rPr>
          <w:rFonts w:ascii="Marianne" w:eastAsia="Times New Roman" w:hAnsi="Marianne" w:cs="Arial"/>
          <w:lang w:eastAsia="zh-CN"/>
        </w:rPr>
        <w:t>Les membres du groupement ont donné mandat au mandataire, qui signe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711D86E7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ou les cases correspondantes)</w:t>
      </w:r>
    </w:p>
    <w:p w14:paraId="14CD412F" w14:textId="77777777" w:rsidR="00122364" w:rsidRPr="00122364" w:rsidRDefault="00122364" w:rsidP="00BD4098">
      <w:pPr>
        <w:tabs>
          <w:tab w:val="left" w:pos="426"/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</w:p>
    <w:p w14:paraId="214A65E4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 w:rsidR="00FE5AF6">
        <w:rPr>
          <w:rFonts w:ascii="Marianne" w:hAnsi="Marianne"/>
        </w:rPr>
        <w:t xml:space="preserve"> </w:t>
      </w:r>
      <w:r w:rsidRPr="00122364">
        <w:rPr>
          <w:rFonts w:ascii="Marianne" w:eastAsia="Times New Roman" w:hAnsi="Marianne" w:cs="Arial"/>
          <w:lang w:eastAsia="zh-CN"/>
        </w:rPr>
        <w:t>pour signer le présent acte d’engagement en leur nom et pour leur compte, pour les représenter vis-à-vis de l’acheteur et pour coordonner l’ensemble des prestations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;</w:t>
      </w:r>
    </w:p>
    <w:p w14:paraId="3E33B00C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5FF59C7E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C816955" w14:textId="77777777" w:rsidR="00122364" w:rsidRPr="00122364" w:rsidRDefault="00FE5AF6" w:rsidP="00BD4098">
      <w:pPr>
        <w:tabs>
          <w:tab w:val="left" w:pos="851"/>
        </w:tabs>
        <w:spacing w:after="0" w:line="240" w:lineRule="auto"/>
        <w:ind w:right="849"/>
        <w:jc w:val="both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3BB2E0BC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586453B4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Arial" w:eastAsia="Times New Roman" w:hAnsi="Arial" w:cs="Arial"/>
          <w:iCs/>
          <w:sz w:val="16"/>
          <w:szCs w:val="16"/>
          <w:lang w:eastAsia="zh-CN"/>
        </w:rPr>
      </w:pPr>
    </w:p>
    <w:p w14:paraId="1BEBFE34" w14:textId="77777777" w:rsidR="00122364" w:rsidRPr="00122364" w:rsidRDefault="00FE5AF6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ont donné mandat au mandataire dans les conditions définies par les pouvoirs joints en annexe.</w:t>
      </w:r>
    </w:p>
    <w:p w14:paraId="4783D440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i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lang w:eastAsia="zh-CN"/>
        </w:rPr>
        <w:t>(</w:t>
      </w: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hors cas des marchés de défense ou de sécurité dans lequel ces documents ont déjà été fournis).</w:t>
      </w:r>
    </w:p>
    <w:p w14:paraId="27728068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p w14:paraId="6EB4D17F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i/>
          <w:lang w:eastAsia="zh-CN"/>
        </w:rPr>
      </w:pP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A84764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122364">
        <w:rPr>
          <w:rFonts w:ascii="Marianne" w:eastAsia="Times New Roman" w:hAnsi="Marianne" w:cs="Arial"/>
          <w:b/>
          <w:lang w:eastAsia="zh-CN"/>
        </w:rPr>
        <w:t>Les membres du groupement, qui signent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29D5EC6D" w14:textId="77777777" w:rsidR="00122364" w:rsidRPr="00540049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case correspondante)</w:t>
      </w:r>
    </w:p>
    <w:p w14:paraId="0EDBCBAC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</w:p>
    <w:p w14:paraId="21213032" w14:textId="77777777" w:rsidR="00122364" w:rsidRPr="00122364" w:rsidRDefault="00FE5AF6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les représenter vis-à-vis de l’acheteur et pour coordonner l’ensemble des prestations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1142B62C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 w:firstLine="851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7537ED1" w14:textId="77777777" w:rsidR="00122364" w:rsidRPr="00122364" w:rsidRDefault="00FE5AF6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6934E0AE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 w:firstLine="851"/>
        <w:rPr>
          <w:rFonts w:ascii="Marianne" w:eastAsia="Times New Roman" w:hAnsi="Marianne" w:cs="Arial"/>
          <w:iCs/>
          <w:lang w:eastAsia="zh-CN"/>
        </w:rPr>
      </w:pPr>
    </w:p>
    <w:p w14:paraId="2C9C5B5D" w14:textId="77777777" w:rsidR="00122364" w:rsidRPr="00122364" w:rsidRDefault="00FE5AF6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i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A84764">
        <w:rPr>
          <w:rFonts w:ascii="Marianne" w:hAnsi="Marianne"/>
        </w:rPr>
      </w:r>
      <w:r w:rsidR="00A84764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 dans les conditions définies ci-dessous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:</w:t>
      </w:r>
    </w:p>
    <w:p w14:paraId="0569C4B2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i/>
          <w:lang w:eastAsia="zh-CN"/>
        </w:rPr>
        <w:t>(Donner des précisions sur l’étendue du mandat.)</w:t>
      </w:r>
    </w:p>
    <w:p w14:paraId="45ABA633" w14:textId="77777777" w:rsidR="00122364" w:rsidRPr="00122364" w:rsidRDefault="00122364" w:rsidP="00BD4098">
      <w:pPr>
        <w:tabs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lang w:eastAsia="zh-CN"/>
        </w:rPr>
      </w:pPr>
    </w:p>
    <w:tbl>
      <w:tblPr>
        <w:tblW w:w="10394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5ABB86C9" w14:textId="77777777" w:rsidTr="000E6FD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13BB95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411020CA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C6C12C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D7C04" w14:textId="77777777" w:rsidR="00F6476A" w:rsidRDefault="00F6476A" w:rsidP="00BD4098">
            <w:pPr>
              <w:tabs>
                <w:tab w:val="left" w:pos="851"/>
              </w:tabs>
              <w:ind w:right="849"/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515288D4" w14:textId="77777777" w:rsidTr="000E6FD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672EA4FC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37C3AD5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FE9A457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0BB9DE61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580415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A17604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394FDF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10853417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7494E3D6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EF57637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79C4DDFD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34EEA43F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2C0F86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25C7838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7CF5CD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405DE467" w14:textId="77777777" w:rsidTr="005046A8">
        <w:trPr>
          <w:trHeight w:val="57"/>
        </w:trPr>
        <w:tc>
          <w:tcPr>
            <w:tcW w:w="4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421FD882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AC1C1FA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63B69FD" w14:textId="77777777" w:rsidR="00F6476A" w:rsidRDefault="00F6476A" w:rsidP="00BD4098">
            <w:pPr>
              <w:tabs>
                <w:tab w:val="left" w:pos="851"/>
              </w:tabs>
              <w:snapToGrid w:val="0"/>
              <w:ind w:right="849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6D1026EC" w14:textId="77777777" w:rsidR="00F6476A" w:rsidRDefault="00F6476A" w:rsidP="00BD4098">
      <w:pPr>
        <w:tabs>
          <w:tab w:val="left" w:pos="851"/>
        </w:tabs>
        <w:ind w:right="849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1FB20DF8" w14:textId="77777777" w:rsidR="00D66648" w:rsidRDefault="00D66648" w:rsidP="00BD4098">
      <w:pPr>
        <w:tabs>
          <w:tab w:val="left" w:pos="851"/>
        </w:tabs>
        <w:ind w:right="849"/>
        <w:jc w:val="both"/>
        <w:rPr>
          <w:rFonts w:ascii="Marianne" w:hAnsi="Marianne" w:cs="Arial"/>
          <w:lang w:eastAsia="zh-CN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6D36A7EA" w14:textId="77777777" w:rsidTr="005046A8">
        <w:tc>
          <w:tcPr>
            <w:tcW w:w="10277" w:type="dxa"/>
            <w:shd w:val="clear" w:color="auto" w:fill="66CCFF"/>
            <w:hideMark/>
          </w:tcPr>
          <w:p w14:paraId="0CCE9BAB" w14:textId="77777777" w:rsidR="00F6476A" w:rsidRPr="008F64C1" w:rsidRDefault="00F6476A" w:rsidP="00BD4098">
            <w:pPr>
              <w:ind w:right="849"/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</w:rPr>
              <w:br w:type="page"/>
            </w:r>
            <w:r w:rsidRPr="008F64C1">
              <w:rPr>
                <w:rFonts w:ascii="Marianne" w:hAnsi="Marianne"/>
                <w:b/>
              </w:rPr>
              <w:t>D -  Acceptation de l’offre et identifica</w:t>
            </w:r>
            <w:r w:rsidR="00B925AE">
              <w:rPr>
                <w:rFonts w:ascii="Marianne" w:hAnsi="Marianne"/>
                <w:b/>
              </w:rPr>
              <w:t xml:space="preserve">tion </w:t>
            </w:r>
            <w:r w:rsidR="00D66648">
              <w:rPr>
                <w:rFonts w:ascii="Marianne" w:hAnsi="Marianne"/>
                <w:b/>
              </w:rPr>
              <w:t>du pouvoir adjudicateur</w:t>
            </w:r>
          </w:p>
        </w:tc>
      </w:tr>
    </w:tbl>
    <w:p w14:paraId="64D4B012" w14:textId="77777777" w:rsidR="00FE5AF6" w:rsidRPr="00FE5AF6" w:rsidRDefault="00F6476A" w:rsidP="00BD4098">
      <w:pPr>
        <w:pStyle w:val="Titre1"/>
        <w:keepLines w:val="0"/>
        <w:tabs>
          <w:tab w:val="left" w:pos="567"/>
          <w:tab w:val="left" w:pos="851"/>
        </w:tabs>
        <w:suppressAutoHyphens/>
        <w:spacing w:before="0" w:after="0" w:line="240" w:lineRule="auto"/>
        <w:ind w:left="432" w:right="849"/>
        <w:jc w:val="both"/>
        <w:rPr>
          <w:rFonts w:ascii="Marianne" w:hAnsi="Marianne"/>
          <w:bCs/>
          <w:i/>
          <w:iCs/>
          <w:sz w:val="22"/>
          <w:szCs w:val="22"/>
        </w:rPr>
      </w:pPr>
      <w:r w:rsidRPr="00FE5AF6">
        <w:rPr>
          <w:rFonts w:ascii="Marianne" w:hAnsi="Marianne"/>
          <w:spacing w:val="-10"/>
          <w:sz w:val="22"/>
          <w:szCs w:val="22"/>
        </w:rPr>
        <w:t xml:space="preserve"> </w:t>
      </w:r>
      <w:r w:rsidR="00FE5AF6" w:rsidRPr="00FE5AF6">
        <w:rPr>
          <w:rFonts w:ascii="Marianne" w:eastAsia="Wingdings" w:hAnsi="Marianne" w:cs="Wingdings"/>
          <w:color w:val="66CCFF"/>
          <w:spacing w:val="-10"/>
          <w:sz w:val="22"/>
          <w:szCs w:val="22"/>
        </w:rPr>
        <w:t xml:space="preserve"> </w:t>
      </w:r>
    </w:p>
    <w:p w14:paraId="4E738A50" w14:textId="77777777" w:rsidR="00F6476A" w:rsidRPr="00FE5AF6" w:rsidRDefault="00FE5AF6" w:rsidP="00BD4098">
      <w:pPr>
        <w:pStyle w:val="Titre1"/>
        <w:keepLines w:val="0"/>
        <w:tabs>
          <w:tab w:val="left" w:pos="567"/>
          <w:tab w:val="left" w:pos="851"/>
        </w:tabs>
        <w:suppressAutoHyphens/>
        <w:spacing w:before="0" w:after="0" w:line="240" w:lineRule="auto"/>
        <w:ind w:right="849"/>
        <w:jc w:val="both"/>
        <w:rPr>
          <w:rFonts w:ascii="Marianne" w:hAnsi="Marianne"/>
          <w:bCs/>
          <w:i/>
          <w:iCs/>
          <w:sz w:val="22"/>
          <w:szCs w:val="22"/>
        </w:rPr>
      </w:pPr>
      <w:bookmarkStart w:id="0" w:name="_Hlk196227978"/>
      <w:r w:rsidRPr="00FE5AF6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t></w:t>
      </w:r>
      <w:r>
        <w:rPr>
          <w:rFonts w:ascii="Marianne" w:hAnsi="Marianne"/>
          <w:b/>
          <w:spacing w:val="-10"/>
        </w:rPr>
        <w:t xml:space="preserve"> </w:t>
      </w:r>
      <w:r w:rsidR="00F6476A" w:rsidRPr="00FE5AF6">
        <w:rPr>
          <w:rFonts w:ascii="Marianne" w:hAnsi="Marianne"/>
          <w:bCs/>
          <w:iCs/>
          <w:sz w:val="22"/>
          <w:szCs w:val="22"/>
        </w:rPr>
        <w:t>Désignation de l’acheteur</w:t>
      </w:r>
    </w:p>
    <w:p w14:paraId="418E0EDB" w14:textId="77777777" w:rsidR="00F6476A" w:rsidRDefault="00F6476A" w:rsidP="00BD4098">
      <w:pPr>
        <w:pStyle w:val="En-tte"/>
        <w:tabs>
          <w:tab w:val="left" w:pos="851"/>
        </w:tabs>
        <w:ind w:right="849"/>
        <w:jc w:val="both"/>
        <w:rPr>
          <w:rFonts w:ascii="Marianne" w:hAnsi="Marianne" w:cs="Arial"/>
        </w:rPr>
      </w:pPr>
    </w:p>
    <w:p w14:paraId="4B4BD0FE" w14:textId="703984AD" w:rsidR="001B373F" w:rsidRDefault="001B373F" w:rsidP="00BD4098">
      <w:pPr>
        <w:spacing w:after="0" w:line="240" w:lineRule="auto"/>
        <w:ind w:right="849"/>
        <w:rPr>
          <w:rFonts w:ascii="Marianne" w:hAnsi="Marianne" w:cs="Arial"/>
        </w:rPr>
      </w:pPr>
      <w:bookmarkStart w:id="1" w:name="_Hlk196227945"/>
      <w:r w:rsidRPr="001B373F">
        <w:rPr>
          <w:rFonts w:ascii="Marianne" w:hAnsi="Marianne" w:cs="Arial"/>
        </w:rPr>
        <w:t>Rectrice de la région académique Auvergne - Rhône - Alpes,</w:t>
      </w:r>
    </w:p>
    <w:p w14:paraId="49245B86" w14:textId="19AE9AF1" w:rsidR="00F6476A" w:rsidRDefault="001B373F" w:rsidP="00BD4098">
      <w:pPr>
        <w:spacing w:line="240" w:lineRule="auto"/>
        <w:ind w:right="849"/>
        <w:rPr>
          <w:rFonts w:ascii="Marianne" w:hAnsi="Marianne" w:cs="Arial"/>
        </w:rPr>
      </w:pPr>
      <w:r w:rsidRPr="001B373F">
        <w:rPr>
          <w:rFonts w:ascii="Marianne" w:hAnsi="Marianne" w:cs="Arial"/>
        </w:rPr>
        <w:t>Rectrice de l’académie de Lyon, Chancelière des universités</w:t>
      </w:r>
      <w:bookmarkEnd w:id="1"/>
      <w:r w:rsidRPr="001B373F">
        <w:rPr>
          <w:rFonts w:ascii="Marianne" w:hAnsi="Marianne" w:cs="Arial"/>
        </w:rPr>
        <w:t>.</w:t>
      </w:r>
    </w:p>
    <w:p w14:paraId="12D80A66" w14:textId="77777777" w:rsidR="00F6476A" w:rsidRDefault="00FE5AF6" w:rsidP="00BD4098">
      <w:pPr>
        <w:tabs>
          <w:tab w:val="left" w:pos="426"/>
          <w:tab w:val="left" w:pos="851"/>
          <w:tab w:val="left" w:pos="5103"/>
        </w:tabs>
        <w:ind w:right="849"/>
        <w:jc w:val="both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F6476A"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eastAsia="Arial" w:hAnsi="Marianne" w:cs="Arial"/>
          <w:b/>
          <w:spacing w:val="-10"/>
        </w:rPr>
        <w:t xml:space="preserve"> </w:t>
      </w:r>
      <w:r w:rsidR="00F6476A">
        <w:rPr>
          <w:rFonts w:ascii="Marianne" w:hAnsi="Marianne" w:cs="Arial"/>
        </w:rPr>
        <w:t>Nom, prénom, qualité du signataire du marché public</w:t>
      </w:r>
    </w:p>
    <w:p w14:paraId="0D884D17" w14:textId="77777777" w:rsidR="001B373F" w:rsidRPr="001B373F" w:rsidRDefault="001B373F" w:rsidP="00BD4098">
      <w:pPr>
        <w:tabs>
          <w:tab w:val="left" w:pos="180"/>
          <w:tab w:val="left" w:pos="851"/>
          <w:tab w:val="center" w:pos="5102"/>
        </w:tabs>
        <w:spacing w:after="0"/>
        <w:ind w:right="849"/>
        <w:rPr>
          <w:rFonts w:ascii="Marianne" w:hAnsi="Marianne" w:cs="Arial"/>
        </w:rPr>
      </w:pPr>
      <w:bookmarkStart w:id="2" w:name="_Hlk196228014"/>
      <w:r w:rsidRPr="001B373F">
        <w:rPr>
          <w:rFonts w:ascii="Marianne" w:hAnsi="Marianne" w:cs="Arial"/>
        </w:rPr>
        <w:t>Anne BISAGNI-FAURE</w:t>
      </w:r>
      <w:bookmarkEnd w:id="2"/>
      <w:r w:rsidRPr="001B373F">
        <w:rPr>
          <w:rFonts w:ascii="Marianne" w:hAnsi="Marianne" w:cs="Arial"/>
        </w:rPr>
        <w:t>, Rectrice de la région académique Auvergne Rhône Alpes</w:t>
      </w:r>
    </w:p>
    <w:p w14:paraId="2D24D370" w14:textId="77777777" w:rsidR="001B373F" w:rsidRDefault="001B373F" w:rsidP="00BD4098">
      <w:pPr>
        <w:tabs>
          <w:tab w:val="left" w:pos="180"/>
          <w:tab w:val="left" w:pos="851"/>
          <w:tab w:val="center" w:pos="5102"/>
        </w:tabs>
        <w:spacing w:after="0"/>
        <w:ind w:right="849"/>
        <w:rPr>
          <w:rFonts w:ascii="Marianne" w:hAnsi="Marianne" w:cs="Arial"/>
        </w:rPr>
      </w:pPr>
      <w:r w:rsidRPr="001B373F">
        <w:rPr>
          <w:rFonts w:ascii="Marianne" w:hAnsi="Marianne" w:cs="Arial"/>
        </w:rPr>
        <w:t>Rectrice de l’académie de Lyon, Chancelière des universités</w:t>
      </w:r>
    </w:p>
    <w:bookmarkEnd w:id="0"/>
    <w:p w14:paraId="60960856" w14:textId="07ED13FF" w:rsidR="00F6476A" w:rsidRDefault="00FE5AF6" w:rsidP="00BD4098">
      <w:pPr>
        <w:tabs>
          <w:tab w:val="left" w:pos="180"/>
          <w:tab w:val="left" w:pos="851"/>
          <w:tab w:val="center" w:pos="5102"/>
        </w:tabs>
        <w:spacing w:after="0"/>
        <w:ind w:right="849"/>
        <w:rPr>
          <w:rFonts w:ascii="Arial" w:hAnsi="Arial" w:cs="Arial"/>
          <w:sz w:val="20"/>
          <w:szCs w:val="20"/>
        </w:rPr>
      </w:pP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  <w:t xml:space="preserve">                                                                     </w:t>
      </w:r>
    </w:p>
    <w:p w14:paraId="76CAC5BF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spacing w:val="-10"/>
        </w:rPr>
        <w:t xml:space="preserve"> </w:t>
      </w:r>
      <w:r>
        <w:rPr>
          <w:rFonts w:ascii="Marianne" w:hAnsi="Marianne" w:cs="Arial"/>
        </w:rPr>
        <w:t>Personne /service habilité(e) à donner les renseignements prévus à l’</w:t>
      </w:r>
      <w:hyperlink r:id="rId22" w:history="1">
        <w:r>
          <w:rPr>
            <w:rStyle w:val="Lienhypertexte"/>
          </w:rPr>
          <w:t>article R. 2191-59</w:t>
        </w:r>
      </w:hyperlink>
      <w:r>
        <w:rPr>
          <w:rFonts w:ascii="Marianne" w:hAnsi="Marianne" w:cs="Arial"/>
        </w:rPr>
        <w:t xml:space="preserve"> du code de la commande publique, auquel renvoie l’</w:t>
      </w:r>
      <w:hyperlink r:id="rId23" w:history="1">
        <w:r>
          <w:rPr>
            <w:rStyle w:val="Lienhypertexte"/>
          </w:rPr>
          <w:t>article R. 2391-28</w:t>
        </w:r>
      </w:hyperlink>
      <w:r>
        <w:rPr>
          <w:rFonts w:ascii="Marianne" w:hAnsi="Marianne" w:cs="Arial"/>
        </w:rPr>
        <w:t xml:space="preserve"> du même code (nantissements ou cessions de créances)</w:t>
      </w:r>
    </w:p>
    <w:p w14:paraId="5C112FEA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Arial"/>
        </w:rPr>
      </w:pPr>
      <w:r>
        <w:rPr>
          <w:rFonts w:ascii="Marianne" w:hAnsi="Marianne" w:cs="Arial"/>
          <w:i/>
        </w:rPr>
        <w:t>(Indiquer l’identité de la personne, ses adresses postale et électronique, ses numéros de téléphone et de télécopie.)</w:t>
      </w:r>
    </w:p>
    <w:p w14:paraId="1A6803D8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Directeur de la région académique des achats </w:t>
      </w:r>
    </w:p>
    <w:p w14:paraId="23683529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Rectorat de Clermont-Ferrand </w:t>
      </w:r>
    </w:p>
    <w:p w14:paraId="6FCC2881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3 avenue Vercingétorix </w:t>
      </w:r>
    </w:p>
    <w:p w14:paraId="063AC910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>63033 Clermont-Ferrand</w:t>
      </w:r>
    </w:p>
    <w:p w14:paraId="18402961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</w:p>
    <w:p w14:paraId="70803B69" w14:textId="77777777" w:rsidR="00080910" w:rsidRPr="00080910" w:rsidRDefault="00A84764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zh-CN"/>
        </w:rPr>
      </w:pPr>
      <w:hyperlink r:id="rId24" w:tooltip="mailto:draa@region-academique-auvergne-rhone-alpes.fr" w:history="1">
        <w:r w:rsidR="00080910" w:rsidRPr="00080910">
          <w:rPr>
            <w:rFonts w:ascii="Marianne" w:eastAsia="Times New Roman" w:hAnsi="Marianne" w:cs="Arial"/>
            <w:b/>
            <w:color w:val="0000FF"/>
            <w:u w:val="single"/>
            <w:lang w:eastAsia="zh-CN"/>
          </w:rPr>
          <w:t>draa@region-academique-auvergne-rhone-alpes.fr</w:t>
        </w:r>
      </w:hyperlink>
    </w:p>
    <w:p w14:paraId="02742ECC" w14:textId="77777777" w:rsidR="00080910" w:rsidRPr="00080910" w:rsidRDefault="00080910" w:rsidP="00BD4098">
      <w:pPr>
        <w:tabs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highlight w:val="yellow"/>
          <w:lang w:eastAsia="zh-CN"/>
        </w:rPr>
      </w:pPr>
    </w:p>
    <w:p w14:paraId="3E340121" w14:textId="77777777" w:rsidR="00F6476A" w:rsidRDefault="00F6476A" w:rsidP="00BD4098">
      <w:pPr>
        <w:pStyle w:val="fcase2metab"/>
        <w:ind w:left="0" w:right="849" w:firstLine="0"/>
        <w:rPr>
          <w:rFonts w:ascii="Marianne" w:hAnsi="Marianne" w:cs="Arial"/>
          <w:sz w:val="22"/>
          <w:szCs w:val="22"/>
        </w:rPr>
      </w:pPr>
    </w:p>
    <w:p w14:paraId="6C1C3198" w14:textId="77777777" w:rsidR="00F6476A" w:rsidRDefault="00F6476A" w:rsidP="00BD4098">
      <w:pPr>
        <w:tabs>
          <w:tab w:val="left" w:pos="720"/>
          <w:tab w:val="left" w:pos="851"/>
        </w:tabs>
        <w:ind w:right="849"/>
        <w:jc w:val="both"/>
        <w:rPr>
          <w:rFonts w:ascii="Marianne" w:hAnsi="Marianne" w:cs="Arial"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hAnsi="Marianne" w:cs="Arial"/>
        </w:rPr>
        <w:t>Désignation, adresse, numéro de téléphone du comptable assignataire</w:t>
      </w:r>
    </w:p>
    <w:p w14:paraId="10A78690" w14:textId="77777777" w:rsidR="0010715C" w:rsidRPr="0010715C" w:rsidRDefault="0010715C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DDFIP de l'ISERE </w:t>
      </w:r>
    </w:p>
    <w:p w14:paraId="05E1FCFC" w14:textId="77777777" w:rsidR="0010715C" w:rsidRPr="0010715C" w:rsidRDefault="0010715C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Service Dépense, SFACT et RNF - Site Vallier</w:t>
      </w:r>
    </w:p>
    <w:p w14:paraId="49B30BA4" w14:textId="77777777" w:rsidR="0010715C" w:rsidRPr="0010715C" w:rsidRDefault="0010715C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8 rue de Belgrade </w:t>
      </w:r>
    </w:p>
    <w:p w14:paraId="74D25FFA" w14:textId="77777777" w:rsidR="0010715C" w:rsidRDefault="0010715C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38022 GRENOBLE Cedex</w:t>
      </w:r>
    </w:p>
    <w:p w14:paraId="45B8EC03" w14:textId="77777777" w:rsidR="00B73AF8" w:rsidRDefault="00B73AF8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</w:p>
    <w:p w14:paraId="62430209" w14:textId="77777777" w:rsidR="00B73AF8" w:rsidRDefault="00B73AF8" w:rsidP="00BD4098">
      <w:pPr>
        <w:tabs>
          <w:tab w:val="left" w:pos="426"/>
          <w:tab w:val="left" w:pos="851"/>
        </w:tabs>
        <w:spacing w:after="0" w:line="240" w:lineRule="auto"/>
        <w:ind w:right="849"/>
        <w:jc w:val="center"/>
        <w:rPr>
          <w:rFonts w:ascii="Marianne" w:eastAsia="Times New Roman" w:hAnsi="Marianne" w:cs="Arial"/>
          <w:b/>
          <w:lang w:eastAsia="fr-FR"/>
        </w:rPr>
      </w:pPr>
    </w:p>
    <w:p w14:paraId="3FB1F008" w14:textId="53E1AADC" w:rsidR="00B73AF8" w:rsidRDefault="00B73AF8" w:rsidP="00BD4098">
      <w:pPr>
        <w:tabs>
          <w:tab w:val="left" w:pos="426"/>
          <w:tab w:val="left" w:pos="851"/>
        </w:tabs>
        <w:spacing w:after="0" w:line="240" w:lineRule="auto"/>
        <w:ind w:left="1134" w:right="849" w:hanging="1134"/>
        <w:jc w:val="both"/>
        <w:rPr>
          <w:rFonts w:ascii="Marianne" w:eastAsia="Times New Roman" w:hAnsi="Marianne" w:cs="Arial"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lang w:eastAsia="zh-CN"/>
        </w:rPr>
        <w:t xml:space="preserve"> Imputation</w:t>
      </w:r>
      <w:r>
        <w:rPr>
          <w:rFonts w:ascii="Marianne" w:eastAsia="Times New Roman" w:hAnsi="Marianne" w:cs="Arial"/>
          <w:b/>
          <w:lang w:eastAsia="zh-CN"/>
        </w:rPr>
        <w:t xml:space="preserve"> </w:t>
      </w:r>
      <w:r w:rsidRPr="006013BE">
        <w:rPr>
          <w:rFonts w:ascii="Marianne" w:eastAsia="Times New Roman" w:hAnsi="Marianne" w:cs="Arial"/>
          <w:b/>
          <w:lang w:eastAsia="zh-CN"/>
        </w:rPr>
        <w:t>budgétaire</w:t>
      </w:r>
      <w:r w:rsidRPr="006013BE">
        <w:rPr>
          <w:rFonts w:eastAsia="Times New Roman"/>
          <w:b/>
          <w:lang w:eastAsia="zh-CN"/>
        </w:rPr>
        <w:t> </w:t>
      </w:r>
      <w:r w:rsidRPr="006013BE">
        <w:rPr>
          <w:rFonts w:ascii="Marianne" w:eastAsia="Times New Roman" w:hAnsi="Marianne" w:cs="Arial"/>
          <w:b/>
          <w:lang w:eastAsia="zh-CN"/>
        </w:rPr>
        <w:t xml:space="preserve">: </w:t>
      </w:r>
      <w:r w:rsidRPr="006013BE">
        <w:rPr>
          <w:rFonts w:ascii="Marianne" w:eastAsia="Times New Roman" w:hAnsi="Marianne" w:cs="Arial"/>
          <w:lang w:eastAsia="zh-CN"/>
        </w:rPr>
        <w:t>BOP 214</w:t>
      </w:r>
      <w:r w:rsidR="006013BE" w:rsidRPr="006013BE">
        <w:rPr>
          <w:rFonts w:ascii="Marianne" w:eastAsia="Times New Roman" w:hAnsi="Marianne" w:cs="Arial"/>
          <w:lang w:eastAsia="zh-CN"/>
        </w:rPr>
        <w:t>, 723</w:t>
      </w:r>
    </w:p>
    <w:p w14:paraId="285237CD" w14:textId="77777777" w:rsidR="0010715C" w:rsidRPr="00B925AE" w:rsidRDefault="0010715C" w:rsidP="00BD4098">
      <w:pPr>
        <w:tabs>
          <w:tab w:val="left" w:pos="426"/>
          <w:tab w:val="left" w:pos="851"/>
        </w:tabs>
        <w:spacing w:after="0" w:line="240" w:lineRule="auto"/>
        <w:ind w:right="849"/>
        <w:rPr>
          <w:rFonts w:ascii="Marianne" w:eastAsia="Times New Roman" w:hAnsi="Marianne" w:cs="Arial"/>
          <w:b/>
          <w:lang w:eastAsia="fr-FR"/>
        </w:rPr>
      </w:pPr>
    </w:p>
    <w:p w14:paraId="5498F50E" w14:textId="77777777" w:rsidR="00F6476A" w:rsidRPr="00B925AE" w:rsidRDefault="00F6476A" w:rsidP="00BD4098">
      <w:pPr>
        <w:tabs>
          <w:tab w:val="left" w:pos="851"/>
        </w:tabs>
        <w:ind w:right="849"/>
        <w:rPr>
          <w:rFonts w:ascii="Marianne" w:hAnsi="Marianne" w:cs="Arial"/>
        </w:rPr>
      </w:pPr>
      <w:r w:rsidRPr="00B925AE">
        <w:rPr>
          <w:rFonts w:ascii="Marianne" w:eastAsia="Arial" w:hAnsi="Marianne" w:cs="Arial"/>
          <w:spacing w:val="-10"/>
        </w:rPr>
        <w:t xml:space="preserve"> </w:t>
      </w:r>
      <w:r w:rsidRPr="00B925AE">
        <w:rPr>
          <w:rFonts w:ascii="Marianne" w:hAnsi="Marianne" w:cs="Arial"/>
        </w:rPr>
        <w:t>Acceptation de l’offre</w:t>
      </w:r>
      <w:r w:rsidRPr="00B925AE">
        <w:rPr>
          <w:rFonts w:ascii="Marianne" w:hAnsi="Marianne" w:cs="Arial"/>
          <w:color w:val="7030A0"/>
        </w:rPr>
        <w:t xml:space="preserve"> </w:t>
      </w:r>
      <w:r w:rsidRPr="00B925AE">
        <w:rPr>
          <w:rFonts w:ascii="Marianne" w:hAnsi="Marianne" w:cs="Arial"/>
        </w:rPr>
        <w:t>au prix figurant ci-dessus</w:t>
      </w:r>
    </w:p>
    <w:p w14:paraId="0AFDF607" w14:textId="77777777" w:rsidR="00F6476A" w:rsidRDefault="00F6476A" w:rsidP="00BD4098">
      <w:pPr>
        <w:tabs>
          <w:tab w:val="left" w:pos="851"/>
          <w:tab w:val="left" w:pos="5245"/>
          <w:tab w:val="left" w:pos="7371"/>
          <w:tab w:val="left" w:pos="7655"/>
        </w:tabs>
        <w:ind w:right="849"/>
        <w:jc w:val="both"/>
        <w:rPr>
          <w:rFonts w:ascii="Marianne" w:hAnsi="Marianne" w:cs="Univers"/>
        </w:rPr>
      </w:pPr>
      <w:r w:rsidRPr="000E24B9">
        <w:rPr>
          <w:rFonts w:ascii="Marianne" w:hAnsi="Marianne" w:cs="Arial"/>
        </w:rPr>
        <w:tab/>
      </w:r>
      <w:r w:rsidRPr="000E24B9">
        <w:rPr>
          <w:rFonts w:ascii="Marianne" w:hAnsi="Marianne" w:cs="Arial"/>
        </w:rPr>
        <w:tab/>
        <w:t xml:space="preserve">                         </w:t>
      </w:r>
      <w:r w:rsidR="00680DA5" w:rsidRPr="000E24B9">
        <w:rPr>
          <w:rFonts w:ascii="Marianne" w:hAnsi="Marianne" w:cs="Arial"/>
        </w:rPr>
        <w:t xml:space="preserve">A </w:t>
      </w:r>
      <w:r w:rsidR="004E2014">
        <w:rPr>
          <w:rFonts w:ascii="Marianne" w:hAnsi="Marianne" w:cs="Arial"/>
        </w:rPr>
        <w:t xml:space="preserve">                         </w:t>
      </w:r>
      <w:r w:rsidR="009578A4" w:rsidRPr="000E24B9">
        <w:rPr>
          <w:rFonts w:ascii="Marianne" w:hAnsi="Marianne" w:cs="Arial"/>
        </w:rPr>
        <w:t>, le</w:t>
      </w:r>
    </w:p>
    <w:p w14:paraId="22D59FE6" w14:textId="55E352FC" w:rsidR="00F6476A" w:rsidRDefault="001B373F" w:rsidP="00BD4098">
      <w:pPr>
        <w:tabs>
          <w:tab w:val="left" w:pos="851"/>
        </w:tabs>
        <w:ind w:left="7797" w:right="849"/>
        <w:rPr>
          <w:rFonts w:ascii="Marianne" w:hAnsi="Marianne"/>
        </w:rPr>
      </w:pPr>
      <w:r>
        <w:rPr>
          <w:rFonts w:ascii="Marianne" w:hAnsi="Marianne" w:cs="Arial"/>
          <w:b/>
          <w:lang w:val="en-US"/>
        </w:rPr>
        <w:tab/>
      </w:r>
      <w:r>
        <w:rPr>
          <w:rFonts w:ascii="Marianne" w:hAnsi="Marianne" w:cs="Arial"/>
          <w:b/>
          <w:lang w:val="en-US"/>
        </w:rPr>
        <w:tab/>
      </w:r>
      <w:r>
        <w:rPr>
          <w:rFonts w:ascii="Marianne" w:hAnsi="Marianne" w:cs="Arial"/>
          <w:b/>
          <w:lang w:val="en-US"/>
        </w:rPr>
        <w:tab/>
      </w:r>
      <w:r>
        <w:rPr>
          <w:rFonts w:ascii="Marianne" w:hAnsi="Marianne" w:cs="Arial"/>
          <w:b/>
          <w:lang w:val="en-US"/>
        </w:rPr>
        <w:tab/>
        <w:t xml:space="preserve">       </w:t>
      </w:r>
      <w:bookmarkStart w:id="3" w:name="_Hlk196228253"/>
      <w:r w:rsidRPr="001B373F">
        <w:rPr>
          <w:rFonts w:ascii="Marianne" w:hAnsi="Marianne" w:cs="Arial"/>
          <w:b/>
          <w:lang w:val="en-US"/>
        </w:rPr>
        <w:t>La Rectrice</w:t>
      </w:r>
      <w:r w:rsidR="00F61FF5">
        <w:rPr>
          <w:rFonts w:ascii="Marianne" w:hAnsi="Marianne" w:cs="Arial"/>
          <w:b/>
          <w:lang w:val="en-US"/>
        </w:rPr>
        <w:t>,</w:t>
      </w:r>
      <w:r w:rsidRPr="001B373F">
        <w:rPr>
          <w:rFonts w:ascii="Marianne" w:hAnsi="Marianne" w:cs="Arial"/>
          <w:b/>
          <w:lang w:val="en-US"/>
        </w:rPr>
        <w:t xml:space="preserve">                                                                                                                     </w:t>
      </w:r>
      <w:r>
        <w:rPr>
          <w:rFonts w:ascii="Marianne" w:hAnsi="Marianne" w:cs="Arial"/>
          <w:b/>
          <w:lang w:val="en-US"/>
        </w:rPr>
        <w:t xml:space="preserve">                     </w:t>
      </w:r>
      <w:bookmarkStart w:id="4" w:name="_Hlk196229794"/>
      <w:r w:rsidRPr="001B373F">
        <w:rPr>
          <w:rFonts w:ascii="Marianne" w:hAnsi="Marianne" w:cs="Arial"/>
          <w:b/>
          <w:lang w:val="en-US"/>
        </w:rPr>
        <w:t>Anne BISAGNI-FAURE</w:t>
      </w:r>
      <w:bookmarkEnd w:id="3"/>
      <w:bookmarkEnd w:id="4"/>
    </w:p>
    <w:p w14:paraId="6CDE24DE" w14:textId="77777777" w:rsidR="00F6476A" w:rsidRDefault="00F6476A" w:rsidP="00BD4098">
      <w:pPr>
        <w:tabs>
          <w:tab w:val="left" w:pos="851"/>
        </w:tabs>
        <w:ind w:right="849"/>
        <w:rPr>
          <w:rFonts w:ascii="Marianne" w:hAnsi="Marianne" w:cs="Arial"/>
        </w:rPr>
      </w:pPr>
    </w:p>
    <w:p w14:paraId="21394E96" w14:textId="77777777" w:rsidR="00F6476A" w:rsidRDefault="00F6476A" w:rsidP="00BD4098">
      <w:pPr>
        <w:ind w:right="849"/>
        <w:jc w:val="both"/>
        <w:rPr>
          <w:rFonts w:ascii="Marianne" w:hAnsi="Marianne" w:cs="Univers"/>
          <w:b/>
          <w:szCs w:val="20"/>
        </w:rPr>
      </w:pPr>
      <w:r>
        <w:rPr>
          <w:rFonts w:ascii="Marianne" w:hAnsi="Marianne"/>
          <w:b/>
        </w:rPr>
        <w:t>NOTIFICATION DU MARCHE</w:t>
      </w:r>
    </w:p>
    <w:p w14:paraId="2E88A6BC" w14:textId="77777777" w:rsidR="00F6476A" w:rsidRDefault="00F6476A" w:rsidP="00BD4098">
      <w:pPr>
        <w:ind w:right="849"/>
        <w:jc w:val="both"/>
        <w:rPr>
          <w:rFonts w:ascii="Marianne" w:hAnsi="Marianne"/>
        </w:rPr>
      </w:pPr>
      <w:r>
        <w:rPr>
          <w:rFonts w:ascii="Marianne" w:hAnsi="Marianne"/>
        </w:rPr>
        <w:t xml:space="preserve">Accusé de réception de la Plateforme des Achats de l'Etat </w:t>
      </w:r>
      <w:hyperlink r:id="rId25" w:history="1">
        <w:r>
          <w:rPr>
            <w:rStyle w:val="Lienhypertexte"/>
          </w:rPr>
          <w:t>https://www.marches-publics.gouv.fr</w:t>
        </w:r>
      </w:hyperlink>
      <w:r>
        <w:t> </w:t>
      </w:r>
      <w:r>
        <w:rPr>
          <w:rFonts w:ascii="Marianne" w:hAnsi="Marianne"/>
        </w:rPr>
        <w:t>(date et heure)</w:t>
      </w:r>
      <w:r>
        <w:t> </w:t>
      </w:r>
      <w:r>
        <w:rPr>
          <w:rFonts w:ascii="Marianne" w:hAnsi="Marianne"/>
        </w:rPr>
        <w:t xml:space="preserve">: </w:t>
      </w:r>
    </w:p>
    <w:sectPr w:rsidR="00F6476A" w:rsidSect="006013BE">
      <w:type w:val="continuous"/>
      <w:pgSz w:w="11906" w:h="16838"/>
      <w:pgMar w:top="454" w:right="0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CA15C" w14:textId="77777777" w:rsidR="00F633E3" w:rsidRDefault="008A1D5B">
      <w:pPr>
        <w:spacing w:after="0" w:line="240" w:lineRule="auto"/>
      </w:pPr>
      <w:r>
        <w:separator/>
      </w:r>
    </w:p>
  </w:endnote>
  <w:endnote w:type="continuationSeparator" w:id="0">
    <w:p w14:paraId="36CEF126" w14:textId="77777777" w:rsidR="00F633E3" w:rsidRDefault="008A1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3D71" w14:textId="77777777" w:rsidR="004E29DB" w:rsidRDefault="004E29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02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402"/>
      <w:gridCol w:w="5528"/>
      <w:gridCol w:w="896"/>
      <w:gridCol w:w="567"/>
      <w:gridCol w:w="165"/>
      <w:gridCol w:w="544"/>
    </w:tblGrid>
    <w:tr w:rsidR="00F633E3" w14:paraId="640F8144" w14:textId="77777777" w:rsidTr="00C70E80">
      <w:trPr>
        <w:tblHeader/>
      </w:trPr>
      <w:tc>
        <w:tcPr>
          <w:tcW w:w="3402" w:type="dxa"/>
          <w:shd w:val="clear" w:color="66CCFF" w:fill="66CCFF"/>
        </w:tcPr>
        <w:p w14:paraId="2070F567" w14:textId="77777777" w:rsidR="00F633E3" w:rsidRDefault="008A1D5B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66CCFF" w:fill="66CCFF"/>
        </w:tcPr>
        <w:p w14:paraId="288333B5" w14:textId="77777777" w:rsidR="00F633E3" w:rsidRDefault="00F633E3" w:rsidP="005F112C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96" w:type="dxa"/>
          <w:shd w:val="clear" w:color="66CCFF" w:fill="66CCFF"/>
        </w:tcPr>
        <w:p w14:paraId="4C635E93" w14:textId="77777777" w:rsidR="00F633E3" w:rsidRDefault="008A1D5B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66CCFF" w:fill="66CCFF"/>
        </w:tcPr>
        <w:p w14:paraId="1B30139B" w14:textId="77777777" w:rsidR="00F633E3" w:rsidRDefault="008A1D5B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7F25E5">
            <w:rPr>
              <w:rStyle w:val="Numrodepage"/>
              <w:rFonts w:cs="Arial"/>
              <w:b/>
              <w:noProof/>
            </w:rPr>
            <w:t>10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66CCFF" w:fill="66CCFF"/>
        </w:tcPr>
        <w:p w14:paraId="1E6CF1DC" w14:textId="77777777" w:rsidR="00F633E3" w:rsidRDefault="008A1D5B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66CCFF" w:fill="66CCFF"/>
        </w:tcPr>
        <w:p w14:paraId="54874283" w14:textId="77777777" w:rsidR="00F633E3" w:rsidRDefault="008A1D5B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7F25E5">
            <w:rPr>
              <w:rStyle w:val="Numrodepage"/>
              <w:rFonts w:cs="Arial"/>
              <w:b/>
              <w:noProof/>
            </w:rPr>
            <w:t>10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1DEFA33" w14:textId="467F9BA7" w:rsidR="00F633E3" w:rsidRDefault="004E29DB" w:rsidP="004E29DB">
    <w:r>
      <w:rPr>
        <w:sz w:val="18"/>
        <w:szCs w:val="18"/>
      </w:rPr>
      <w:t xml:space="preserve">Dernière mise à jour :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TIME \@ "dd/MM/yyyy HH:mm" </w:instrText>
    </w:r>
    <w:r>
      <w:rPr>
        <w:sz w:val="18"/>
        <w:szCs w:val="18"/>
      </w:rPr>
      <w:fldChar w:fldCharType="separate"/>
    </w:r>
    <w:r w:rsidR="00AF1DCB">
      <w:rPr>
        <w:noProof/>
        <w:sz w:val="18"/>
        <w:szCs w:val="18"/>
      </w:rPr>
      <w:t>10/03/2026 11:17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BF0F" w14:textId="77777777" w:rsidR="004E29DB" w:rsidRDefault="004E29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18631" w14:textId="77777777" w:rsidR="00F633E3" w:rsidRDefault="008A1D5B">
      <w:pPr>
        <w:spacing w:after="0" w:line="240" w:lineRule="auto"/>
      </w:pPr>
      <w:r>
        <w:separator/>
      </w:r>
    </w:p>
  </w:footnote>
  <w:footnote w:type="continuationSeparator" w:id="0">
    <w:p w14:paraId="0C45F513" w14:textId="77777777" w:rsidR="00F633E3" w:rsidRDefault="008A1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85F1" w14:textId="77777777" w:rsidR="004E29DB" w:rsidRDefault="004E29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FB2D" w14:textId="77777777" w:rsidR="004E29DB" w:rsidRDefault="004E29D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BF6C9" w14:textId="77777777" w:rsidR="004E29DB" w:rsidRDefault="004E29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80E1C32"/>
    <w:lvl w:ilvl="0">
      <w:start w:val="1"/>
      <w:numFmt w:val="bullet"/>
      <w:lvlText w:val="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23953262"/>
    <w:multiLevelType w:val="hybridMultilevel"/>
    <w:tmpl w:val="19066D1E"/>
    <w:lvl w:ilvl="0" w:tplc="040C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305F6BF4"/>
    <w:multiLevelType w:val="hybridMultilevel"/>
    <w:tmpl w:val="7E1C8550"/>
    <w:lvl w:ilvl="0" w:tplc="AF5278C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  <w:lvl w:ilvl="1" w:tplc="F0C41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302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AC92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0435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2235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D45C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644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0EE1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0E16989"/>
    <w:multiLevelType w:val="hybridMultilevel"/>
    <w:tmpl w:val="7B84EFB0"/>
    <w:lvl w:ilvl="0" w:tplc="040C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52728CF"/>
    <w:multiLevelType w:val="hybridMultilevel"/>
    <w:tmpl w:val="9280A69A"/>
    <w:lvl w:ilvl="0" w:tplc="D3167D8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06900614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729AEDE8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8CFE507C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39B8B0A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99FE41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F92E05D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65402C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0BCCD5D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61012D83"/>
    <w:multiLevelType w:val="hybridMultilevel"/>
    <w:tmpl w:val="5934AC9E"/>
    <w:lvl w:ilvl="0" w:tplc="040C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 w15:restartNumberingAfterBreak="0">
    <w:nsid w:val="6750275C"/>
    <w:multiLevelType w:val="hybridMultilevel"/>
    <w:tmpl w:val="65D06000"/>
    <w:lvl w:ilvl="0" w:tplc="3C0CEB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4CCC498">
      <w:start w:val="1"/>
      <w:numFmt w:val="lowerLetter"/>
      <w:lvlText w:val="%2."/>
      <w:lvlJc w:val="left"/>
      <w:pPr>
        <w:ind w:left="1931" w:hanging="360"/>
      </w:pPr>
    </w:lvl>
    <w:lvl w:ilvl="2" w:tplc="786EAFF8">
      <w:start w:val="1"/>
      <w:numFmt w:val="lowerRoman"/>
      <w:lvlText w:val="%3."/>
      <w:lvlJc w:val="right"/>
      <w:pPr>
        <w:ind w:left="2651" w:hanging="180"/>
      </w:pPr>
    </w:lvl>
    <w:lvl w:ilvl="3" w:tplc="57C4841E">
      <w:start w:val="1"/>
      <w:numFmt w:val="decimal"/>
      <w:lvlText w:val="%4."/>
      <w:lvlJc w:val="left"/>
      <w:pPr>
        <w:ind w:left="3371" w:hanging="360"/>
      </w:pPr>
    </w:lvl>
    <w:lvl w:ilvl="4" w:tplc="E1BECAC2">
      <w:start w:val="1"/>
      <w:numFmt w:val="lowerLetter"/>
      <w:lvlText w:val="%5."/>
      <w:lvlJc w:val="left"/>
      <w:pPr>
        <w:ind w:left="4091" w:hanging="360"/>
      </w:pPr>
    </w:lvl>
    <w:lvl w:ilvl="5" w:tplc="FD6CDF98">
      <w:start w:val="1"/>
      <w:numFmt w:val="lowerRoman"/>
      <w:lvlText w:val="%6."/>
      <w:lvlJc w:val="right"/>
      <w:pPr>
        <w:ind w:left="4811" w:hanging="180"/>
      </w:pPr>
    </w:lvl>
    <w:lvl w:ilvl="6" w:tplc="44AA7894">
      <w:start w:val="1"/>
      <w:numFmt w:val="decimal"/>
      <w:lvlText w:val="%7."/>
      <w:lvlJc w:val="left"/>
      <w:pPr>
        <w:ind w:left="5531" w:hanging="360"/>
      </w:pPr>
    </w:lvl>
    <w:lvl w:ilvl="7" w:tplc="2CF66922">
      <w:start w:val="1"/>
      <w:numFmt w:val="lowerLetter"/>
      <w:lvlText w:val="%8."/>
      <w:lvlJc w:val="left"/>
      <w:pPr>
        <w:ind w:left="6251" w:hanging="360"/>
      </w:pPr>
    </w:lvl>
    <w:lvl w:ilvl="8" w:tplc="C53E7368">
      <w:start w:val="1"/>
      <w:numFmt w:val="lowerRoman"/>
      <w:lvlText w:val="%9."/>
      <w:lvlJc w:val="right"/>
      <w:pPr>
        <w:ind w:left="6971" w:hanging="180"/>
      </w:pPr>
    </w:lvl>
  </w:abstractNum>
  <w:num w:numId="1" w16cid:durableId="461309785">
    <w:abstractNumId w:val="5"/>
  </w:num>
  <w:num w:numId="2" w16cid:durableId="888344461">
    <w:abstractNumId w:val="3"/>
  </w:num>
  <w:num w:numId="3" w16cid:durableId="128086936">
    <w:abstractNumId w:val="7"/>
  </w:num>
  <w:num w:numId="4" w16cid:durableId="147864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0086197">
    <w:abstractNumId w:val="1"/>
  </w:num>
  <w:num w:numId="6" w16cid:durableId="41251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8887156">
    <w:abstractNumId w:val="0"/>
  </w:num>
  <w:num w:numId="8" w16cid:durableId="722994057">
    <w:abstractNumId w:val="2"/>
  </w:num>
  <w:num w:numId="9" w16cid:durableId="60179597">
    <w:abstractNumId w:val="6"/>
  </w:num>
  <w:num w:numId="10" w16cid:durableId="7736706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3E3"/>
    <w:rsid w:val="0000211B"/>
    <w:rsid w:val="000317F5"/>
    <w:rsid w:val="00035E2D"/>
    <w:rsid w:val="00080910"/>
    <w:rsid w:val="00092F86"/>
    <w:rsid w:val="00094920"/>
    <w:rsid w:val="0009508E"/>
    <w:rsid w:val="000C22B8"/>
    <w:rsid w:val="000D2072"/>
    <w:rsid w:val="000E24B9"/>
    <w:rsid w:val="000E6FD9"/>
    <w:rsid w:val="0010715C"/>
    <w:rsid w:val="00122364"/>
    <w:rsid w:val="00132CC7"/>
    <w:rsid w:val="00141750"/>
    <w:rsid w:val="00145B05"/>
    <w:rsid w:val="00157778"/>
    <w:rsid w:val="001B373F"/>
    <w:rsid w:val="001C7EB2"/>
    <w:rsid w:val="001D246A"/>
    <w:rsid w:val="001D674D"/>
    <w:rsid w:val="0021436C"/>
    <w:rsid w:val="00221695"/>
    <w:rsid w:val="0025248B"/>
    <w:rsid w:val="00277FA1"/>
    <w:rsid w:val="002803A6"/>
    <w:rsid w:val="00290F97"/>
    <w:rsid w:val="002B1FF5"/>
    <w:rsid w:val="002E542E"/>
    <w:rsid w:val="003126C4"/>
    <w:rsid w:val="00341BB6"/>
    <w:rsid w:val="00391A2C"/>
    <w:rsid w:val="003F14DD"/>
    <w:rsid w:val="00401977"/>
    <w:rsid w:val="0040345E"/>
    <w:rsid w:val="0040517D"/>
    <w:rsid w:val="004119A6"/>
    <w:rsid w:val="0044374E"/>
    <w:rsid w:val="00492C3E"/>
    <w:rsid w:val="004E2014"/>
    <w:rsid w:val="004E29DB"/>
    <w:rsid w:val="005046A8"/>
    <w:rsid w:val="0051284A"/>
    <w:rsid w:val="0051779F"/>
    <w:rsid w:val="00540049"/>
    <w:rsid w:val="0058070B"/>
    <w:rsid w:val="005B23F0"/>
    <w:rsid w:val="005C7827"/>
    <w:rsid w:val="005E4D4B"/>
    <w:rsid w:val="005F112C"/>
    <w:rsid w:val="006013BE"/>
    <w:rsid w:val="0060485F"/>
    <w:rsid w:val="00607D9B"/>
    <w:rsid w:val="006278AA"/>
    <w:rsid w:val="00637455"/>
    <w:rsid w:val="0064729B"/>
    <w:rsid w:val="00655D1D"/>
    <w:rsid w:val="00670BFC"/>
    <w:rsid w:val="00680DA5"/>
    <w:rsid w:val="00695A25"/>
    <w:rsid w:val="006C43BB"/>
    <w:rsid w:val="006F3A53"/>
    <w:rsid w:val="00722040"/>
    <w:rsid w:val="0074015A"/>
    <w:rsid w:val="007768FE"/>
    <w:rsid w:val="00786BA9"/>
    <w:rsid w:val="00791EC0"/>
    <w:rsid w:val="007929FF"/>
    <w:rsid w:val="007C2059"/>
    <w:rsid w:val="007C3059"/>
    <w:rsid w:val="007F25E5"/>
    <w:rsid w:val="00816D08"/>
    <w:rsid w:val="0081756B"/>
    <w:rsid w:val="00892CEE"/>
    <w:rsid w:val="00894DDE"/>
    <w:rsid w:val="008A1D5B"/>
    <w:rsid w:val="008C076E"/>
    <w:rsid w:val="008C2E65"/>
    <w:rsid w:val="008F1B62"/>
    <w:rsid w:val="008F64C1"/>
    <w:rsid w:val="00907154"/>
    <w:rsid w:val="0091121F"/>
    <w:rsid w:val="00951980"/>
    <w:rsid w:val="009557EA"/>
    <w:rsid w:val="009578A4"/>
    <w:rsid w:val="00966CC2"/>
    <w:rsid w:val="009671E1"/>
    <w:rsid w:val="0097249F"/>
    <w:rsid w:val="00A1012E"/>
    <w:rsid w:val="00A55417"/>
    <w:rsid w:val="00A75769"/>
    <w:rsid w:val="00A8102C"/>
    <w:rsid w:val="00A83DE0"/>
    <w:rsid w:val="00A84764"/>
    <w:rsid w:val="00A9463F"/>
    <w:rsid w:val="00AB54F3"/>
    <w:rsid w:val="00AC7FCD"/>
    <w:rsid w:val="00AF1DCB"/>
    <w:rsid w:val="00B430D6"/>
    <w:rsid w:val="00B73AF8"/>
    <w:rsid w:val="00B925AE"/>
    <w:rsid w:val="00B93CEF"/>
    <w:rsid w:val="00BA311D"/>
    <w:rsid w:val="00BD1740"/>
    <w:rsid w:val="00BD2CA2"/>
    <w:rsid w:val="00BD4098"/>
    <w:rsid w:val="00BF3E6A"/>
    <w:rsid w:val="00C00828"/>
    <w:rsid w:val="00C70E80"/>
    <w:rsid w:val="00C84EE5"/>
    <w:rsid w:val="00C850E1"/>
    <w:rsid w:val="00CA7067"/>
    <w:rsid w:val="00CB3121"/>
    <w:rsid w:val="00CE1FD6"/>
    <w:rsid w:val="00CE7755"/>
    <w:rsid w:val="00CF2C34"/>
    <w:rsid w:val="00CF6583"/>
    <w:rsid w:val="00CF6C6B"/>
    <w:rsid w:val="00D05EC3"/>
    <w:rsid w:val="00D0764C"/>
    <w:rsid w:val="00D13C3B"/>
    <w:rsid w:val="00D213B5"/>
    <w:rsid w:val="00D30AA5"/>
    <w:rsid w:val="00D66648"/>
    <w:rsid w:val="00D8400B"/>
    <w:rsid w:val="00D84B28"/>
    <w:rsid w:val="00D86001"/>
    <w:rsid w:val="00DD5004"/>
    <w:rsid w:val="00E57903"/>
    <w:rsid w:val="00E66405"/>
    <w:rsid w:val="00E70AD6"/>
    <w:rsid w:val="00E714BD"/>
    <w:rsid w:val="00E724F2"/>
    <w:rsid w:val="00EA1307"/>
    <w:rsid w:val="00EB4AFD"/>
    <w:rsid w:val="00ED1145"/>
    <w:rsid w:val="00EF487E"/>
    <w:rsid w:val="00F009FB"/>
    <w:rsid w:val="00F01169"/>
    <w:rsid w:val="00F24318"/>
    <w:rsid w:val="00F31091"/>
    <w:rsid w:val="00F60C92"/>
    <w:rsid w:val="00F61FF5"/>
    <w:rsid w:val="00F633E3"/>
    <w:rsid w:val="00F6476A"/>
    <w:rsid w:val="00F66D50"/>
    <w:rsid w:val="00F826ED"/>
    <w:rsid w:val="00FC01D3"/>
    <w:rsid w:val="00FC5218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075ADCC"/>
  <w15:docId w15:val="{A83AE94A-11B7-4A53-BD18-C2F3972B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A2C"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F6476A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1ertab">
    <w:name w:val="f_case_1ertab"/>
    <w:basedOn w:val="Normal"/>
    <w:rsid w:val="00F6476A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2metab">
    <w:name w:val="f_case_2èmetab"/>
    <w:basedOn w:val="Normal"/>
    <w:rsid w:val="00F6476A"/>
    <w:pPr>
      <w:tabs>
        <w:tab w:val="left" w:pos="426"/>
        <w:tab w:val="left" w:pos="851"/>
      </w:tabs>
      <w:suppressAutoHyphens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Default">
    <w:name w:val="Default"/>
    <w:rsid w:val="00F647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F6476A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9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CEF"/>
    <w:rPr>
      <w:rFonts w:ascii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rsid w:val="00CF658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30A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30A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30A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0A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0A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24" Type="http://schemas.openxmlformats.org/officeDocument/2006/relationships/hyperlink" Target="mailto:draa@region-academique-auvergne-rhone-alpes.fr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oter" Target="footer1.xml"/><Relationship Id="rId2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8F9E92C-9C65-452F-B742-CE87C3AE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2622</Words>
  <Characters>14427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Clermont-Fd</Company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Gwennael Davayat</cp:lastModifiedBy>
  <cp:revision>121</cp:revision>
  <cp:lastPrinted>2026-03-04T09:15:00Z</cp:lastPrinted>
  <dcterms:created xsi:type="dcterms:W3CDTF">2022-07-01T09:57:00Z</dcterms:created>
  <dcterms:modified xsi:type="dcterms:W3CDTF">2026-03-10T10:31:00Z</dcterms:modified>
</cp:coreProperties>
</file>